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E4" w:rsidRPr="00B118F7" w:rsidRDefault="00EA2235" w:rsidP="003D18E4">
      <w:pPr>
        <w:pStyle w:val="Betarp1"/>
        <w:ind w:left="3888" w:firstLine="1296"/>
        <w:rPr>
          <w:sz w:val="22"/>
          <w:szCs w:val="22"/>
        </w:rPr>
      </w:pPr>
      <w:r w:rsidRPr="00B118F7">
        <w:rPr>
          <w:rFonts w:eastAsia="Times New Roman"/>
          <w:lang w:eastAsia="lt-LT"/>
        </w:rPr>
        <w:t xml:space="preserve">                       </w:t>
      </w:r>
      <w:r w:rsidR="003D18E4" w:rsidRPr="00B118F7">
        <w:rPr>
          <w:sz w:val="22"/>
          <w:szCs w:val="22"/>
        </w:rPr>
        <w:t>PATVIRTINTA</w:t>
      </w:r>
      <w:r w:rsidRPr="00B118F7">
        <w:rPr>
          <w:rFonts w:eastAsia="Times New Roman"/>
          <w:lang w:eastAsia="lt-LT"/>
        </w:rPr>
        <w:t xml:space="preserve">                                         </w:t>
      </w:r>
      <w:r w:rsidR="003D18E4" w:rsidRPr="00B118F7">
        <w:rPr>
          <w:rFonts w:eastAsia="Times New Roman"/>
          <w:lang w:eastAsia="lt-LT"/>
        </w:rPr>
        <w:t xml:space="preserve">                   </w:t>
      </w:r>
    </w:p>
    <w:p w:rsidR="003D18E4" w:rsidRPr="00B118F7" w:rsidRDefault="003D18E4" w:rsidP="003D18E4">
      <w:pPr>
        <w:pStyle w:val="Betarp1"/>
        <w:ind w:left="5184"/>
        <w:jc w:val="both"/>
        <w:rPr>
          <w:sz w:val="22"/>
          <w:szCs w:val="22"/>
        </w:rPr>
      </w:pPr>
      <w:r w:rsidRPr="00B118F7">
        <w:rPr>
          <w:sz w:val="22"/>
          <w:szCs w:val="22"/>
        </w:rPr>
        <w:t xml:space="preserve">Trakų r. Onuškio Donato Malinausko gimnazijos   </w:t>
      </w:r>
    </w:p>
    <w:p w:rsidR="003D18E4" w:rsidRPr="00B118F7" w:rsidRDefault="003D18E4" w:rsidP="003D18E4">
      <w:pPr>
        <w:pStyle w:val="Betarp1"/>
        <w:ind w:left="5184"/>
        <w:jc w:val="both"/>
        <w:rPr>
          <w:sz w:val="22"/>
          <w:szCs w:val="22"/>
        </w:rPr>
      </w:pPr>
      <w:r w:rsidRPr="00B118F7">
        <w:rPr>
          <w:sz w:val="22"/>
          <w:szCs w:val="22"/>
        </w:rPr>
        <w:t xml:space="preserve">         direktoriaus 2017 m. liepos 3 d.</w:t>
      </w:r>
    </w:p>
    <w:p w:rsidR="003D18E4" w:rsidRPr="00B118F7" w:rsidRDefault="003D18E4" w:rsidP="003D18E4">
      <w:pPr>
        <w:pStyle w:val="Betarp1"/>
        <w:ind w:left="5184"/>
        <w:jc w:val="both"/>
        <w:rPr>
          <w:sz w:val="22"/>
          <w:szCs w:val="22"/>
        </w:rPr>
      </w:pPr>
      <w:r w:rsidRPr="00B118F7">
        <w:rPr>
          <w:sz w:val="22"/>
          <w:szCs w:val="22"/>
        </w:rPr>
        <w:t xml:space="preserve">                      įsakymu Nr. V-87</w:t>
      </w:r>
    </w:p>
    <w:p w:rsidR="00EA2235" w:rsidRPr="00B118F7" w:rsidRDefault="00EA2235" w:rsidP="003D18E4">
      <w:pPr>
        <w:spacing w:after="0" w:line="240" w:lineRule="auto"/>
        <w:jc w:val="center"/>
        <w:rPr>
          <w:rFonts w:ascii="Times New Roman" w:eastAsia="Times New Roman" w:hAnsi="Times New Roman" w:cs="Times New Roman"/>
          <w:sz w:val="24"/>
          <w:szCs w:val="24"/>
          <w:lang w:eastAsia="lt-LT"/>
        </w:rPr>
      </w:pPr>
    </w:p>
    <w:p w:rsidR="00EA2235" w:rsidRPr="00B118F7" w:rsidRDefault="00EA2235" w:rsidP="00EA2235">
      <w:pPr>
        <w:spacing w:after="0" w:line="240" w:lineRule="auto"/>
        <w:jc w:val="center"/>
        <w:rPr>
          <w:rFonts w:ascii="Times New Roman" w:eastAsia="Times New Roman" w:hAnsi="Times New Roman" w:cs="Times New Roman"/>
          <w:sz w:val="24"/>
          <w:szCs w:val="24"/>
          <w:lang w:eastAsia="lt-LT"/>
        </w:rPr>
      </w:pPr>
      <w:r w:rsidRPr="00B118F7">
        <w:rPr>
          <w:rFonts w:ascii="Times New Roman" w:eastAsia="Times New Roman" w:hAnsi="Times New Roman" w:cs="Times New Roman"/>
          <w:sz w:val="24"/>
          <w:szCs w:val="24"/>
          <w:lang w:eastAsia="lt-LT"/>
        </w:rPr>
        <w:t xml:space="preserve">   </w:t>
      </w:r>
    </w:p>
    <w:p w:rsidR="00EA2235" w:rsidRPr="00B118F7" w:rsidRDefault="00EA2235" w:rsidP="003D18E4">
      <w:pPr>
        <w:spacing w:after="0" w:line="240" w:lineRule="auto"/>
        <w:jc w:val="center"/>
        <w:rPr>
          <w:rFonts w:ascii="Times New Roman" w:hAnsi="Times New Roman" w:cs="Times New Roman"/>
          <w:b/>
          <w:sz w:val="24"/>
          <w:szCs w:val="24"/>
        </w:rPr>
      </w:pPr>
      <w:r w:rsidRPr="00B118F7">
        <w:rPr>
          <w:rFonts w:ascii="Times New Roman" w:eastAsia="Times New Roman" w:hAnsi="Times New Roman" w:cs="Times New Roman"/>
          <w:b/>
          <w:sz w:val="24"/>
          <w:szCs w:val="24"/>
          <w:lang w:eastAsia="lt-LT"/>
        </w:rPr>
        <w:t xml:space="preserve">TRAKŲ R. ONUŠKIO DONATO MALINAUSKO GIMNAZIJOS                                                                                    </w:t>
      </w:r>
    </w:p>
    <w:p w:rsidR="003D18E4" w:rsidRPr="00B118F7" w:rsidRDefault="00EA2235" w:rsidP="00EA2235">
      <w:pPr>
        <w:pStyle w:val="Default"/>
        <w:jc w:val="center"/>
        <w:rPr>
          <w:b/>
          <w:bCs/>
          <w:color w:val="auto"/>
        </w:rPr>
      </w:pPr>
      <w:r w:rsidRPr="00B118F7">
        <w:rPr>
          <w:b/>
          <w:bCs/>
          <w:color w:val="auto"/>
        </w:rPr>
        <w:t>VIDURINIO UGDYMO PROGRAMOS ĮGYVENDINIMO</w:t>
      </w:r>
    </w:p>
    <w:p w:rsidR="00EA2235" w:rsidRPr="00B118F7" w:rsidRDefault="00EA2235" w:rsidP="00EA2235">
      <w:pPr>
        <w:pStyle w:val="Default"/>
        <w:jc w:val="center"/>
        <w:rPr>
          <w:b/>
          <w:bCs/>
          <w:color w:val="auto"/>
        </w:rPr>
      </w:pPr>
      <w:r w:rsidRPr="00B118F7">
        <w:rPr>
          <w:b/>
          <w:bCs/>
          <w:color w:val="auto"/>
        </w:rPr>
        <w:t xml:space="preserve"> TVARKOS APRAŠAS</w:t>
      </w:r>
    </w:p>
    <w:p w:rsidR="00EA2235" w:rsidRPr="00B118F7" w:rsidRDefault="00EA2235" w:rsidP="00EA2235">
      <w:pPr>
        <w:pStyle w:val="Default"/>
        <w:jc w:val="center"/>
        <w:rPr>
          <w:color w:val="auto"/>
        </w:rPr>
      </w:pPr>
    </w:p>
    <w:p w:rsidR="00AB4D88" w:rsidRPr="00AB4D88" w:rsidRDefault="00AB4D88" w:rsidP="00AB4D88">
      <w:pPr>
        <w:spacing w:after="0" w:line="240" w:lineRule="auto"/>
        <w:jc w:val="center"/>
        <w:rPr>
          <w:rFonts w:ascii="Times New Roman" w:eastAsia="Times New Roman" w:hAnsi="Times New Roman" w:cs="Times New Roman"/>
          <w:b/>
          <w:sz w:val="24"/>
          <w:szCs w:val="24"/>
        </w:rPr>
      </w:pPr>
    </w:p>
    <w:p w:rsidR="00AB4D88" w:rsidRPr="00AB4D88" w:rsidRDefault="00AB4D88" w:rsidP="00AB4D88">
      <w:pPr>
        <w:spacing w:after="0" w:line="240" w:lineRule="auto"/>
        <w:jc w:val="center"/>
        <w:rPr>
          <w:rFonts w:ascii="Times New Roman" w:eastAsia="Times New Roman" w:hAnsi="Times New Roman" w:cs="Times New Roman"/>
          <w:b/>
          <w:sz w:val="24"/>
          <w:szCs w:val="24"/>
        </w:rPr>
      </w:pPr>
      <w:r w:rsidRPr="00AB4D88">
        <w:rPr>
          <w:rFonts w:ascii="Times New Roman" w:eastAsia="Times New Roman" w:hAnsi="Times New Roman" w:cs="Times New Roman"/>
          <w:b/>
          <w:sz w:val="24"/>
          <w:szCs w:val="24"/>
        </w:rPr>
        <w:t>I. BENDROSIOS NUOSTATOS</w:t>
      </w:r>
    </w:p>
    <w:p w:rsidR="00AB4D88" w:rsidRPr="00AB4D88" w:rsidRDefault="00AB4D88" w:rsidP="00AB4D88">
      <w:pPr>
        <w:spacing w:after="0" w:line="240" w:lineRule="auto"/>
        <w:jc w:val="center"/>
        <w:rPr>
          <w:rFonts w:ascii="Times New Roman" w:eastAsia="Times New Roman" w:hAnsi="Times New Roman" w:cs="Times New Roman"/>
          <w:b/>
          <w:sz w:val="24"/>
          <w:szCs w:val="24"/>
        </w:rPr>
      </w:pPr>
    </w:p>
    <w:p w:rsidR="00AB4D88" w:rsidRPr="00AB4D88" w:rsidRDefault="00AB4D88" w:rsidP="00AB4D88">
      <w:pPr>
        <w:keepNext/>
        <w:overflowPunct w:val="0"/>
        <w:spacing w:after="0" w:line="240" w:lineRule="auto"/>
        <w:jc w:val="both"/>
        <w:textAlignment w:val="baseline"/>
        <w:rPr>
          <w:rFonts w:ascii="Times New Roman" w:eastAsia="Times New Roman" w:hAnsi="Times New Roman" w:cs="Times New Roman"/>
          <w:sz w:val="24"/>
          <w:szCs w:val="24"/>
          <w:lang w:val="en-US"/>
        </w:rPr>
      </w:pPr>
      <w:r w:rsidRPr="00AB4D88">
        <w:rPr>
          <w:rFonts w:ascii="Times New Roman" w:eastAsia="Times New Roman" w:hAnsi="Times New Roman" w:cs="Times New Roman"/>
          <w:sz w:val="24"/>
          <w:szCs w:val="24"/>
        </w:rPr>
        <w:t xml:space="preserve">             1. Vidurinio ugdymo programa </w:t>
      </w:r>
      <w:r w:rsidR="00BC130C" w:rsidRPr="00B118F7">
        <w:rPr>
          <w:rFonts w:ascii="Times New Roman" w:eastAsia="Times New Roman" w:hAnsi="Times New Roman" w:cs="Times New Roman"/>
          <w:sz w:val="24"/>
          <w:szCs w:val="24"/>
        </w:rPr>
        <w:t xml:space="preserve">Trakų r. Onuškio Donato Malinausko </w:t>
      </w:r>
      <w:r w:rsidRPr="00AB4D88">
        <w:rPr>
          <w:rFonts w:ascii="Times New Roman" w:eastAsia="Times New Roman" w:hAnsi="Times New Roman" w:cs="Times New Roman"/>
          <w:sz w:val="24"/>
          <w:szCs w:val="24"/>
        </w:rPr>
        <w:t xml:space="preserve">gimnazijoje įgyvendinama vadovaujantis Vidurinio ugdymo programos aprašu, patvirtintu </w:t>
      </w:r>
      <w:r w:rsidRPr="00AB4D88">
        <w:rPr>
          <w:rFonts w:ascii="Times New Roman" w:eastAsia="Times New Roman" w:hAnsi="Times New Roman" w:cs="Times New Roman"/>
          <w:sz w:val="24"/>
          <w:szCs w:val="24"/>
          <w:lang w:val="en-US"/>
        </w:rPr>
        <w:t xml:space="preserve">2015 m. </w:t>
      </w:r>
      <w:proofErr w:type="spellStart"/>
      <w:r w:rsidRPr="00AB4D88">
        <w:rPr>
          <w:rFonts w:ascii="Times New Roman" w:eastAsia="Times New Roman" w:hAnsi="Times New Roman" w:cs="Times New Roman"/>
          <w:sz w:val="24"/>
          <w:szCs w:val="24"/>
          <w:lang w:val="en-US"/>
        </w:rPr>
        <w:t>gruodžio</w:t>
      </w:r>
      <w:proofErr w:type="spellEnd"/>
      <w:r w:rsidRPr="00AB4D88">
        <w:rPr>
          <w:rFonts w:ascii="Times New Roman" w:eastAsia="Times New Roman" w:hAnsi="Times New Roman" w:cs="Times New Roman"/>
          <w:sz w:val="24"/>
          <w:szCs w:val="24"/>
          <w:lang w:val="en-US"/>
        </w:rPr>
        <w:t xml:space="preserve"> 21 d. </w:t>
      </w:r>
      <w:proofErr w:type="spellStart"/>
      <w:r w:rsidRPr="00AB4D88">
        <w:rPr>
          <w:rFonts w:ascii="Times New Roman" w:eastAsia="Times New Roman" w:hAnsi="Times New Roman" w:cs="Times New Roman"/>
          <w:sz w:val="24"/>
          <w:szCs w:val="24"/>
          <w:lang w:val="en-US"/>
        </w:rPr>
        <w:t>Nr</w:t>
      </w:r>
      <w:proofErr w:type="spellEnd"/>
      <w:r w:rsidRPr="00AB4D88">
        <w:rPr>
          <w:rFonts w:ascii="Times New Roman" w:eastAsia="Times New Roman" w:hAnsi="Times New Roman" w:cs="Times New Roman"/>
          <w:sz w:val="24"/>
          <w:szCs w:val="24"/>
        </w:rPr>
        <w:t xml:space="preserve"> Lietuvos Respublikos Švietimo ir mokslo ministro</w:t>
      </w:r>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įsakymu</w:t>
      </w:r>
      <w:proofErr w:type="spellEnd"/>
      <w:r w:rsidRPr="00AB4D88">
        <w:rPr>
          <w:rFonts w:ascii="Times New Roman" w:eastAsia="Times New Roman" w:hAnsi="Times New Roman" w:cs="Times New Roman"/>
          <w:sz w:val="24"/>
          <w:szCs w:val="24"/>
          <w:lang w:val="en-US"/>
        </w:rPr>
        <w:t xml:space="preserve"> V-1309 “</w:t>
      </w:r>
      <w:proofErr w:type="spellStart"/>
      <w:r w:rsidRPr="00AB4D88">
        <w:rPr>
          <w:rFonts w:ascii="Times New Roman" w:eastAsia="Times New Roman" w:hAnsi="Times New Roman" w:cs="Times New Roman"/>
          <w:bCs/>
          <w:sz w:val="24"/>
          <w:szCs w:val="24"/>
          <w:lang w:val="en-US"/>
        </w:rPr>
        <w:t>Dėl</w:t>
      </w:r>
      <w:proofErr w:type="spellEnd"/>
      <w:r w:rsidRPr="00AB4D88">
        <w:rPr>
          <w:rFonts w:ascii="Times New Roman" w:eastAsia="Times New Roman" w:hAnsi="Times New Roman" w:cs="Times New Roman"/>
          <w:bCs/>
          <w:sz w:val="24"/>
          <w:szCs w:val="24"/>
          <w:lang w:val="en-US"/>
        </w:rPr>
        <w:t xml:space="preserve"> </w:t>
      </w:r>
      <w:proofErr w:type="spellStart"/>
      <w:r w:rsidRPr="00AB4D88">
        <w:rPr>
          <w:rFonts w:ascii="Times New Roman" w:eastAsia="Times New Roman" w:hAnsi="Times New Roman" w:cs="Times New Roman"/>
          <w:bCs/>
          <w:sz w:val="24"/>
          <w:szCs w:val="24"/>
          <w:lang w:val="en-US"/>
        </w:rPr>
        <w:t>pradinio</w:t>
      </w:r>
      <w:proofErr w:type="spellEnd"/>
      <w:r w:rsidRPr="00AB4D88">
        <w:rPr>
          <w:rFonts w:ascii="Times New Roman" w:eastAsia="Times New Roman" w:hAnsi="Times New Roman" w:cs="Times New Roman"/>
          <w:bCs/>
          <w:sz w:val="24"/>
          <w:szCs w:val="24"/>
          <w:lang w:val="en-US"/>
        </w:rPr>
        <w:t xml:space="preserve">, </w:t>
      </w:r>
      <w:proofErr w:type="spellStart"/>
      <w:r w:rsidRPr="00AB4D88">
        <w:rPr>
          <w:rFonts w:ascii="Times New Roman" w:eastAsia="Times New Roman" w:hAnsi="Times New Roman" w:cs="Times New Roman"/>
          <w:bCs/>
          <w:sz w:val="24"/>
          <w:szCs w:val="24"/>
          <w:lang w:val="en-US"/>
        </w:rPr>
        <w:t>pagrindinio</w:t>
      </w:r>
      <w:proofErr w:type="spellEnd"/>
      <w:r w:rsidRPr="00AB4D88">
        <w:rPr>
          <w:rFonts w:ascii="Times New Roman" w:eastAsia="Times New Roman" w:hAnsi="Times New Roman" w:cs="Times New Roman"/>
          <w:bCs/>
          <w:sz w:val="24"/>
          <w:szCs w:val="24"/>
          <w:lang w:val="en-US"/>
        </w:rPr>
        <w:t xml:space="preserve"> </w:t>
      </w:r>
      <w:proofErr w:type="spellStart"/>
      <w:r w:rsidRPr="00AB4D88">
        <w:rPr>
          <w:rFonts w:ascii="Times New Roman" w:eastAsia="Times New Roman" w:hAnsi="Times New Roman" w:cs="Times New Roman"/>
          <w:bCs/>
          <w:sz w:val="24"/>
          <w:szCs w:val="24"/>
          <w:lang w:val="en-US"/>
        </w:rPr>
        <w:t>ir</w:t>
      </w:r>
      <w:proofErr w:type="spellEnd"/>
      <w:r w:rsidRPr="00AB4D88">
        <w:rPr>
          <w:rFonts w:ascii="Times New Roman" w:eastAsia="Times New Roman" w:hAnsi="Times New Roman" w:cs="Times New Roman"/>
          <w:bCs/>
          <w:sz w:val="24"/>
          <w:szCs w:val="24"/>
          <w:lang w:val="en-US"/>
        </w:rPr>
        <w:t xml:space="preserve"> </w:t>
      </w:r>
      <w:proofErr w:type="spellStart"/>
      <w:r w:rsidRPr="00AB4D88">
        <w:rPr>
          <w:rFonts w:ascii="Times New Roman" w:eastAsia="Times New Roman" w:hAnsi="Times New Roman" w:cs="Times New Roman"/>
          <w:bCs/>
          <w:sz w:val="24"/>
          <w:szCs w:val="24"/>
          <w:lang w:val="en-US"/>
        </w:rPr>
        <w:t>vidurinio</w:t>
      </w:r>
      <w:proofErr w:type="spellEnd"/>
      <w:r w:rsidRPr="00AB4D88">
        <w:rPr>
          <w:rFonts w:ascii="Times New Roman" w:eastAsia="Times New Roman" w:hAnsi="Times New Roman" w:cs="Times New Roman"/>
          <w:bCs/>
          <w:sz w:val="24"/>
          <w:szCs w:val="24"/>
          <w:lang w:val="en-US"/>
        </w:rPr>
        <w:t xml:space="preserve"> </w:t>
      </w:r>
      <w:proofErr w:type="spellStart"/>
      <w:r w:rsidRPr="00AB4D88">
        <w:rPr>
          <w:rFonts w:ascii="Times New Roman" w:eastAsia="Times New Roman" w:hAnsi="Times New Roman" w:cs="Times New Roman"/>
          <w:bCs/>
          <w:sz w:val="24"/>
          <w:szCs w:val="24"/>
          <w:lang w:val="en-US"/>
        </w:rPr>
        <w:t>ugdymo</w:t>
      </w:r>
      <w:proofErr w:type="spellEnd"/>
      <w:r w:rsidRPr="00AB4D88">
        <w:rPr>
          <w:rFonts w:ascii="Times New Roman" w:eastAsia="Times New Roman" w:hAnsi="Times New Roman" w:cs="Times New Roman"/>
          <w:bCs/>
          <w:sz w:val="24"/>
          <w:szCs w:val="24"/>
          <w:lang w:val="en-US"/>
        </w:rPr>
        <w:t xml:space="preserve"> </w:t>
      </w:r>
      <w:proofErr w:type="spellStart"/>
      <w:r w:rsidRPr="00AB4D88">
        <w:rPr>
          <w:rFonts w:ascii="Times New Roman" w:eastAsia="Times New Roman" w:hAnsi="Times New Roman" w:cs="Times New Roman"/>
          <w:bCs/>
          <w:sz w:val="24"/>
          <w:szCs w:val="24"/>
          <w:lang w:val="en-US"/>
        </w:rPr>
        <w:t>programų</w:t>
      </w:r>
      <w:proofErr w:type="spellEnd"/>
      <w:r w:rsidRPr="00AB4D88">
        <w:rPr>
          <w:rFonts w:ascii="Times New Roman" w:eastAsia="Times New Roman" w:hAnsi="Times New Roman" w:cs="Times New Roman"/>
          <w:bCs/>
          <w:sz w:val="24"/>
          <w:szCs w:val="24"/>
          <w:lang w:val="en-US"/>
        </w:rPr>
        <w:t xml:space="preserve"> </w:t>
      </w:r>
      <w:proofErr w:type="spellStart"/>
      <w:r w:rsidRPr="00AB4D88">
        <w:rPr>
          <w:rFonts w:ascii="Times New Roman" w:eastAsia="Times New Roman" w:hAnsi="Times New Roman" w:cs="Times New Roman"/>
          <w:bCs/>
          <w:sz w:val="24"/>
          <w:szCs w:val="24"/>
          <w:lang w:val="en-US"/>
        </w:rPr>
        <w:t>aprašo</w:t>
      </w:r>
      <w:proofErr w:type="spellEnd"/>
      <w:r w:rsidRPr="00AB4D88">
        <w:rPr>
          <w:rFonts w:ascii="Times New Roman" w:eastAsia="Times New Roman" w:hAnsi="Times New Roman" w:cs="Times New Roman"/>
          <w:bCs/>
          <w:sz w:val="24"/>
          <w:szCs w:val="24"/>
          <w:lang w:val="en-US"/>
        </w:rPr>
        <w:t xml:space="preserve"> </w:t>
      </w:r>
      <w:proofErr w:type="spellStart"/>
      <w:r w:rsidRPr="00AB4D88">
        <w:rPr>
          <w:rFonts w:ascii="Times New Roman" w:eastAsia="Times New Roman" w:hAnsi="Times New Roman" w:cs="Times New Roman"/>
          <w:bCs/>
          <w:sz w:val="24"/>
          <w:szCs w:val="24"/>
          <w:lang w:val="en-US"/>
        </w:rPr>
        <w:t>patvirtinimo</w:t>
      </w:r>
      <w:proofErr w:type="spellEnd"/>
      <w:r w:rsidRPr="00AB4D88">
        <w:rPr>
          <w:rFonts w:ascii="Times New Roman" w:eastAsia="Times New Roman" w:hAnsi="Times New Roman" w:cs="Times New Roman"/>
          <w:bCs/>
          <w:sz w:val="24"/>
          <w:szCs w:val="24"/>
          <w:lang w:val="en-US"/>
        </w:rPr>
        <w:t>”</w:t>
      </w:r>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mokymosi</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pagal</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formaliojo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švietimo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programas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formų</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ir</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mokymo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organizavimo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tvarkos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aprašu</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patvirtintu</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Lietuvos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Respublikos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švietimo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ir</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mokslo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ministro</w:t>
      </w:r>
      <w:proofErr w:type="spellEnd"/>
      <w:r w:rsidRPr="00AB4D88">
        <w:rPr>
          <w:rFonts w:ascii="Times New Roman" w:eastAsia="Times New Roman" w:hAnsi="Times New Roman" w:cs="Times New Roman"/>
          <w:sz w:val="24"/>
          <w:szCs w:val="24"/>
          <w:lang w:val="en-US"/>
        </w:rPr>
        <w:t xml:space="preserve"> 2012 m. </w:t>
      </w:r>
      <w:proofErr w:type="spellStart"/>
      <w:r w:rsidRPr="00AB4D88">
        <w:rPr>
          <w:rFonts w:ascii="Times New Roman" w:eastAsia="Times New Roman" w:hAnsi="Times New Roman" w:cs="Times New Roman"/>
          <w:sz w:val="24"/>
          <w:szCs w:val="24"/>
          <w:lang w:val="en-US"/>
        </w:rPr>
        <w:t>birželio</w:t>
      </w:r>
      <w:proofErr w:type="spellEnd"/>
      <w:r w:rsidRPr="00AB4D88">
        <w:rPr>
          <w:rFonts w:ascii="Times New Roman" w:eastAsia="Times New Roman" w:hAnsi="Times New Roman" w:cs="Times New Roman"/>
          <w:sz w:val="24"/>
          <w:szCs w:val="24"/>
          <w:lang w:val="en-US"/>
        </w:rPr>
        <w:t xml:space="preserve"> 28 d. </w:t>
      </w:r>
      <w:proofErr w:type="spellStart"/>
      <w:r w:rsidRPr="00AB4D88">
        <w:rPr>
          <w:rFonts w:ascii="Times New Roman" w:eastAsia="Times New Roman" w:hAnsi="Times New Roman" w:cs="Times New Roman"/>
          <w:sz w:val="24"/>
          <w:szCs w:val="24"/>
          <w:lang w:val="en-US"/>
        </w:rPr>
        <w:t>Įsakymu</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Nr</w:t>
      </w:r>
      <w:proofErr w:type="spellEnd"/>
      <w:r w:rsidRPr="00AB4D88">
        <w:rPr>
          <w:rFonts w:ascii="Times New Roman" w:eastAsia="Times New Roman" w:hAnsi="Times New Roman" w:cs="Times New Roman"/>
          <w:sz w:val="24"/>
          <w:szCs w:val="24"/>
          <w:lang w:val="en-US"/>
        </w:rPr>
        <w:t>. V-1049, „</w:t>
      </w:r>
      <w:proofErr w:type="spellStart"/>
      <w:r w:rsidRPr="00AB4D88">
        <w:rPr>
          <w:rFonts w:ascii="Times New Roman" w:eastAsia="Times New Roman" w:hAnsi="Times New Roman" w:cs="Times New Roman"/>
          <w:sz w:val="24"/>
          <w:szCs w:val="24"/>
          <w:lang w:val="en-US"/>
        </w:rPr>
        <w:t>Nuosekliojo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mokymosi</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pagal</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bendrojo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ugdymo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programas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tvarkos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aprašu</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patvirtintu</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Lietuvos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Respublikos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švietimo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ir</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mokslo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ministro</w:t>
      </w:r>
      <w:proofErr w:type="spellEnd"/>
      <w:r w:rsidRPr="00AB4D88">
        <w:rPr>
          <w:rFonts w:ascii="Times New Roman" w:eastAsia="Times New Roman" w:hAnsi="Times New Roman" w:cs="Times New Roman"/>
          <w:sz w:val="24"/>
          <w:szCs w:val="24"/>
          <w:lang w:val="en-US"/>
        </w:rPr>
        <w:t xml:space="preserve"> 2005 m. </w:t>
      </w:r>
      <w:proofErr w:type="spellStart"/>
      <w:r w:rsidRPr="00AB4D88">
        <w:rPr>
          <w:rFonts w:ascii="Times New Roman" w:eastAsia="Times New Roman" w:hAnsi="Times New Roman" w:cs="Times New Roman"/>
          <w:sz w:val="24"/>
          <w:szCs w:val="24"/>
          <w:lang w:val="en-US"/>
        </w:rPr>
        <w:t>balandžio</w:t>
      </w:r>
      <w:proofErr w:type="spellEnd"/>
      <w:r w:rsidRPr="00AB4D88">
        <w:rPr>
          <w:rFonts w:ascii="Times New Roman" w:eastAsia="Times New Roman" w:hAnsi="Times New Roman" w:cs="Times New Roman"/>
          <w:sz w:val="24"/>
          <w:szCs w:val="24"/>
          <w:lang w:val="en-US"/>
        </w:rPr>
        <w:t xml:space="preserve"> 5 d. </w:t>
      </w:r>
      <w:proofErr w:type="spellStart"/>
      <w:r w:rsidRPr="00AB4D88">
        <w:rPr>
          <w:rFonts w:ascii="Times New Roman" w:eastAsia="Times New Roman" w:hAnsi="Times New Roman" w:cs="Times New Roman"/>
          <w:sz w:val="24"/>
          <w:szCs w:val="24"/>
          <w:lang w:val="en-US"/>
        </w:rPr>
        <w:t>įsakymu</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Nr</w:t>
      </w:r>
      <w:proofErr w:type="spellEnd"/>
      <w:r w:rsidRPr="00AB4D88">
        <w:rPr>
          <w:rFonts w:ascii="Times New Roman" w:eastAsia="Times New Roman" w:hAnsi="Times New Roman" w:cs="Times New Roman"/>
          <w:sz w:val="24"/>
          <w:szCs w:val="24"/>
          <w:lang w:val="en-US"/>
        </w:rPr>
        <w:t>. ISAK-556, (</w:t>
      </w:r>
      <w:proofErr w:type="spellStart"/>
      <w:r w:rsidRPr="00AB4D88">
        <w:rPr>
          <w:rFonts w:ascii="Times New Roman" w:eastAsia="Times New Roman" w:hAnsi="Times New Roman" w:cs="Times New Roman"/>
          <w:sz w:val="24"/>
          <w:szCs w:val="24"/>
          <w:lang w:val="en-US"/>
        </w:rPr>
        <w:t>Lietuvos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Respublikos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švietimo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ir</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mokslo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ministro</w:t>
      </w:r>
      <w:proofErr w:type="spellEnd"/>
      <w:r w:rsidRPr="00AB4D88">
        <w:rPr>
          <w:rFonts w:ascii="Times New Roman" w:eastAsia="Times New Roman" w:hAnsi="Times New Roman" w:cs="Times New Roman"/>
          <w:sz w:val="24"/>
          <w:szCs w:val="24"/>
          <w:lang w:val="en-US"/>
        </w:rPr>
        <w:t xml:space="preserve"> 2012 m. </w:t>
      </w:r>
      <w:proofErr w:type="spellStart"/>
      <w:r w:rsidRPr="00AB4D88">
        <w:rPr>
          <w:rFonts w:ascii="Times New Roman" w:eastAsia="Times New Roman" w:hAnsi="Times New Roman" w:cs="Times New Roman"/>
          <w:sz w:val="24"/>
          <w:szCs w:val="24"/>
          <w:lang w:val="en-US"/>
        </w:rPr>
        <w:t>gegužės</w:t>
      </w:r>
      <w:proofErr w:type="spellEnd"/>
      <w:r w:rsidRPr="00AB4D88">
        <w:rPr>
          <w:rFonts w:ascii="Times New Roman" w:eastAsia="Times New Roman" w:hAnsi="Times New Roman" w:cs="Times New Roman"/>
          <w:sz w:val="24"/>
          <w:szCs w:val="24"/>
          <w:lang w:val="en-US"/>
        </w:rPr>
        <w:t xml:space="preserve"> 8 d. </w:t>
      </w:r>
      <w:proofErr w:type="spellStart"/>
      <w:r w:rsidRPr="00AB4D88">
        <w:rPr>
          <w:rFonts w:ascii="Times New Roman" w:eastAsia="Times New Roman" w:hAnsi="Times New Roman" w:cs="Times New Roman"/>
          <w:sz w:val="24"/>
          <w:szCs w:val="24"/>
          <w:lang w:val="en-US"/>
        </w:rPr>
        <w:t>įsakymo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Nr</w:t>
      </w:r>
      <w:proofErr w:type="spellEnd"/>
      <w:r w:rsidRPr="00AB4D88">
        <w:rPr>
          <w:rFonts w:ascii="Times New Roman" w:eastAsia="Times New Roman" w:hAnsi="Times New Roman" w:cs="Times New Roman"/>
          <w:sz w:val="24"/>
          <w:szCs w:val="24"/>
          <w:lang w:val="en-US"/>
        </w:rPr>
        <w:t xml:space="preserve">. V-766 </w:t>
      </w:r>
      <w:proofErr w:type="spellStart"/>
      <w:r w:rsidRPr="00AB4D88">
        <w:rPr>
          <w:rFonts w:ascii="Times New Roman" w:eastAsia="Times New Roman" w:hAnsi="Times New Roman" w:cs="Times New Roman"/>
          <w:sz w:val="24"/>
          <w:szCs w:val="24"/>
          <w:lang w:val="en-US"/>
        </w:rPr>
        <w:t>redakcija</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Lietuvos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Respublikos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švietimo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ir</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mokslo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ministro</w:t>
      </w:r>
      <w:proofErr w:type="spellEnd"/>
      <w:r w:rsidRPr="00AB4D88">
        <w:rPr>
          <w:rFonts w:ascii="Times New Roman" w:eastAsia="Times New Roman" w:hAnsi="Times New Roman" w:cs="Times New Roman"/>
          <w:sz w:val="24"/>
          <w:szCs w:val="24"/>
          <w:lang w:val="en-US"/>
        </w:rPr>
        <w:t xml:space="preserve"> 2014 m. </w:t>
      </w:r>
      <w:proofErr w:type="spellStart"/>
      <w:r w:rsidRPr="00AB4D88">
        <w:rPr>
          <w:rFonts w:ascii="Times New Roman" w:eastAsia="Times New Roman" w:hAnsi="Times New Roman" w:cs="Times New Roman"/>
          <w:sz w:val="24"/>
          <w:szCs w:val="24"/>
          <w:lang w:val="en-US"/>
        </w:rPr>
        <w:t>gegužės</w:t>
      </w:r>
      <w:proofErr w:type="spellEnd"/>
      <w:r w:rsidRPr="00AB4D88">
        <w:rPr>
          <w:rFonts w:ascii="Times New Roman" w:eastAsia="Times New Roman" w:hAnsi="Times New Roman" w:cs="Times New Roman"/>
          <w:sz w:val="24"/>
          <w:szCs w:val="24"/>
          <w:lang w:val="en-US"/>
        </w:rPr>
        <w:t xml:space="preserve"> 26 d. </w:t>
      </w:r>
      <w:proofErr w:type="spellStart"/>
      <w:r w:rsidRPr="00AB4D88">
        <w:rPr>
          <w:rFonts w:ascii="Times New Roman" w:eastAsia="Times New Roman" w:hAnsi="Times New Roman" w:cs="Times New Roman"/>
          <w:sz w:val="24"/>
          <w:szCs w:val="24"/>
          <w:lang w:val="en-US"/>
        </w:rPr>
        <w:t>įsakymo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Nr</w:t>
      </w:r>
      <w:proofErr w:type="spellEnd"/>
      <w:r w:rsidRPr="00AB4D88">
        <w:rPr>
          <w:rFonts w:ascii="Times New Roman" w:eastAsia="Times New Roman" w:hAnsi="Times New Roman" w:cs="Times New Roman"/>
          <w:sz w:val="24"/>
          <w:szCs w:val="24"/>
          <w:lang w:val="en-US"/>
        </w:rPr>
        <w:t>. V-466 „</w:t>
      </w:r>
      <w:proofErr w:type="spellStart"/>
      <w:r w:rsidRPr="00AB4D88">
        <w:rPr>
          <w:rFonts w:ascii="Times New Roman" w:eastAsia="Times New Roman" w:hAnsi="Times New Roman" w:cs="Times New Roman"/>
          <w:sz w:val="24"/>
          <w:szCs w:val="24"/>
          <w:lang w:val="en-US"/>
        </w:rPr>
        <w:t>Dėl</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nuosekliojo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mokymosi</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pagal</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bendrojo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ugdymo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programas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tvarkos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aprašo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patvirtinimo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pakeitimo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Lietuvos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Respublikos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švietimo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ir</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mokslo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ministro</w:t>
      </w:r>
      <w:proofErr w:type="spellEnd"/>
      <w:r w:rsidRPr="00AB4D88">
        <w:rPr>
          <w:rFonts w:ascii="Times New Roman" w:eastAsia="Times New Roman" w:hAnsi="Times New Roman" w:cs="Times New Roman"/>
          <w:sz w:val="24"/>
          <w:szCs w:val="24"/>
          <w:lang w:val="en-US"/>
        </w:rPr>
        <w:t xml:space="preserve"> 2015 m. </w:t>
      </w:r>
      <w:proofErr w:type="spellStart"/>
      <w:r w:rsidRPr="00AB4D88">
        <w:rPr>
          <w:rFonts w:ascii="Times New Roman" w:eastAsia="Times New Roman" w:hAnsi="Times New Roman" w:cs="Times New Roman"/>
          <w:sz w:val="24"/>
          <w:szCs w:val="24"/>
          <w:lang w:val="en-US"/>
        </w:rPr>
        <w:t>liepos</w:t>
      </w:r>
      <w:proofErr w:type="spellEnd"/>
      <w:r w:rsidRPr="00AB4D88">
        <w:rPr>
          <w:rFonts w:ascii="Times New Roman" w:eastAsia="Times New Roman" w:hAnsi="Times New Roman" w:cs="Times New Roman"/>
          <w:sz w:val="24"/>
          <w:szCs w:val="24"/>
          <w:lang w:val="en-US"/>
        </w:rPr>
        <w:t xml:space="preserve"> 17 d. </w:t>
      </w:r>
      <w:proofErr w:type="spellStart"/>
      <w:r w:rsidRPr="00AB4D88">
        <w:rPr>
          <w:rFonts w:ascii="Times New Roman" w:eastAsia="Times New Roman" w:hAnsi="Times New Roman" w:cs="Times New Roman"/>
          <w:sz w:val="24"/>
          <w:szCs w:val="24"/>
          <w:lang w:val="en-US"/>
        </w:rPr>
        <w:t>įsakymo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Nr</w:t>
      </w:r>
      <w:proofErr w:type="spellEnd"/>
      <w:r w:rsidRPr="00AB4D88">
        <w:rPr>
          <w:rFonts w:ascii="Times New Roman" w:eastAsia="Times New Roman" w:hAnsi="Times New Roman" w:cs="Times New Roman"/>
          <w:sz w:val="24"/>
          <w:szCs w:val="24"/>
          <w:lang w:val="en-US"/>
        </w:rPr>
        <w:t>. V-767 „</w:t>
      </w:r>
      <w:proofErr w:type="spellStart"/>
      <w:r w:rsidRPr="00AB4D88">
        <w:rPr>
          <w:rFonts w:ascii="Times New Roman" w:eastAsia="Times New Roman" w:hAnsi="Times New Roman" w:cs="Times New Roman"/>
          <w:sz w:val="24"/>
          <w:szCs w:val="24"/>
          <w:lang w:val="en-US"/>
        </w:rPr>
        <w:t>Dėl</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nuosekliojo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mokymosi</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pagal</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bendrojo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ugdymo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programas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tvarkos</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aprašo</w:t>
      </w:r>
      <w:proofErr w:type="spellEnd"/>
      <w:r w:rsidRPr="00AB4D88">
        <w:rPr>
          <w:rFonts w:ascii="Times New Roman" w:eastAsia="Times New Roman" w:hAnsi="Times New Roman" w:cs="Times New Roman"/>
          <w:sz w:val="24"/>
          <w:szCs w:val="24"/>
          <w:lang w:val="en-US"/>
        </w:rPr>
        <w:t xml:space="preserve"> 2005 m. </w:t>
      </w:r>
      <w:proofErr w:type="spellStart"/>
      <w:r w:rsidRPr="00AB4D88">
        <w:rPr>
          <w:rFonts w:ascii="Times New Roman" w:eastAsia="Times New Roman" w:hAnsi="Times New Roman" w:cs="Times New Roman"/>
          <w:sz w:val="24"/>
          <w:szCs w:val="24"/>
          <w:lang w:val="en-US"/>
        </w:rPr>
        <w:t>balandžio</w:t>
      </w:r>
      <w:proofErr w:type="spellEnd"/>
      <w:r w:rsidRPr="00AB4D88">
        <w:rPr>
          <w:rFonts w:ascii="Times New Roman" w:eastAsia="Times New Roman" w:hAnsi="Times New Roman" w:cs="Times New Roman"/>
          <w:sz w:val="24"/>
          <w:szCs w:val="24"/>
          <w:lang w:val="en-US"/>
        </w:rPr>
        <w:t xml:space="preserve"> 5 d. </w:t>
      </w:r>
      <w:proofErr w:type="spellStart"/>
      <w:r w:rsidRPr="00AB4D88">
        <w:rPr>
          <w:rFonts w:ascii="Times New Roman" w:eastAsia="Times New Roman" w:hAnsi="Times New Roman" w:cs="Times New Roman"/>
          <w:sz w:val="24"/>
          <w:szCs w:val="24"/>
          <w:lang w:val="en-US"/>
        </w:rPr>
        <w:t>įsakymo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Nr</w:t>
      </w:r>
      <w:proofErr w:type="spellEnd"/>
      <w:r w:rsidRPr="00AB4D88">
        <w:rPr>
          <w:rFonts w:ascii="Times New Roman" w:eastAsia="Times New Roman" w:hAnsi="Times New Roman" w:cs="Times New Roman"/>
          <w:sz w:val="24"/>
          <w:szCs w:val="24"/>
          <w:lang w:val="en-US"/>
        </w:rPr>
        <w:t xml:space="preserve">. ISAK-556 </w:t>
      </w:r>
      <w:proofErr w:type="spellStart"/>
      <w:r w:rsidRPr="00AB4D88">
        <w:rPr>
          <w:rFonts w:ascii="Times New Roman" w:eastAsia="Times New Roman" w:hAnsi="Times New Roman" w:cs="Times New Roman"/>
          <w:sz w:val="24"/>
          <w:szCs w:val="24"/>
          <w:lang w:val="en-US"/>
        </w:rPr>
        <w:t>patvirtinimo</w:t>
      </w:r>
      <w:proofErr w:type="spellEnd"/>
      <w:r w:rsidRPr="00AB4D88">
        <w:rPr>
          <w:rFonts w:ascii="Times New Roman" w:eastAsia="Times New Roman" w:hAnsi="Times New Roman" w:cs="Times New Roman"/>
          <w:sz w:val="24"/>
          <w:szCs w:val="24"/>
          <w:lang w:val="en-US"/>
        </w:rPr>
        <w:t xml:space="preserve"> </w:t>
      </w:r>
      <w:proofErr w:type="spellStart"/>
      <w:r w:rsidRPr="00AB4D88">
        <w:rPr>
          <w:rFonts w:ascii="Times New Roman" w:eastAsia="Times New Roman" w:hAnsi="Times New Roman" w:cs="Times New Roman"/>
          <w:sz w:val="24"/>
          <w:szCs w:val="24"/>
          <w:lang w:val="en-US"/>
        </w:rPr>
        <w:t>pakeitimo</w:t>
      </w:r>
      <w:proofErr w:type="spellEnd"/>
      <w:r w:rsidRPr="00AB4D88">
        <w:rPr>
          <w:rFonts w:ascii="Times New Roman" w:eastAsia="Times New Roman" w:hAnsi="Times New Roman" w:cs="Times New Roman"/>
          <w:sz w:val="24"/>
          <w:szCs w:val="24"/>
          <w:lang w:val="en-US"/>
        </w:rPr>
        <w:t>“).</w:t>
      </w:r>
      <w:r w:rsidRPr="00AB4D88">
        <w:rPr>
          <w:rFonts w:ascii="Times New Roman" w:eastAsia="Times New Roman" w:hAnsi="Times New Roman" w:cs="Times New Roman"/>
          <w:sz w:val="24"/>
          <w:szCs w:val="24"/>
        </w:rPr>
        <w:t>Vidurinio ugdymo bendrosiomis programomis, gimnazijos ugdymo planu, parengtu vadovaujantis Bendraisiais ugdymo planais.</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2. Aprašo tikslas – sukonkretinti vidurinio ugdymo programos įgyvendinimą </w:t>
      </w:r>
      <w:r w:rsidRPr="00B118F7">
        <w:rPr>
          <w:rFonts w:ascii="Times New Roman" w:eastAsia="Times New Roman" w:hAnsi="Times New Roman" w:cs="Times New Roman"/>
          <w:sz w:val="24"/>
          <w:szCs w:val="24"/>
        </w:rPr>
        <w:t>Trakų r. Onuškio Donato Malinausko gimnazijoje</w:t>
      </w:r>
      <w:r w:rsidRPr="00B118F7">
        <w:rPr>
          <w:rFonts w:ascii="Times New Roman" w:hAnsi="Times New Roman" w:cs="Times New Roman"/>
          <w:sz w:val="24"/>
          <w:szCs w:val="24"/>
        </w:rPr>
        <w:t xml:space="preserve"> atsižvelgiant į kiekvieno mokinio siekius, polinkius ir gebėjimus, sudarant galimybes planuoti profesinę karjerą, pasirinkti mokymosi kryptį atitinkančius dalykus ir jų kursus.</w:t>
      </w:r>
    </w:p>
    <w:p w:rsidR="00AB4D88" w:rsidRPr="00AB4D88" w:rsidRDefault="00AB4D88" w:rsidP="00AB4D88">
      <w:pPr>
        <w:spacing w:after="0" w:line="240" w:lineRule="auto"/>
        <w:jc w:val="both"/>
        <w:rPr>
          <w:rFonts w:ascii="Times New Roman" w:eastAsia="Times New Roman" w:hAnsi="Times New Roman" w:cs="Times New Roman"/>
          <w:sz w:val="24"/>
          <w:szCs w:val="24"/>
        </w:rPr>
      </w:pPr>
    </w:p>
    <w:p w:rsidR="00AB4D88" w:rsidRPr="00AB4D88" w:rsidRDefault="00AB4D88" w:rsidP="00AB4D88">
      <w:pPr>
        <w:spacing w:after="0" w:line="240" w:lineRule="auto"/>
        <w:jc w:val="center"/>
        <w:rPr>
          <w:rFonts w:ascii="Times New Roman" w:eastAsia="Times New Roman" w:hAnsi="Times New Roman" w:cs="Times New Roman"/>
          <w:b/>
          <w:sz w:val="24"/>
          <w:szCs w:val="24"/>
        </w:rPr>
      </w:pPr>
      <w:r w:rsidRPr="00AB4D88">
        <w:rPr>
          <w:rFonts w:ascii="Times New Roman" w:eastAsia="Times New Roman" w:hAnsi="Times New Roman" w:cs="Times New Roman"/>
          <w:b/>
          <w:sz w:val="24"/>
          <w:szCs w:val="24"/>
        </w:rPr>
        <w:t>II. VIDURINIO UGDYMO PROGRAMOS  TIKSLAS IR UŽDAVINIAI</w:t>
      </w:r>
    </w:p>
    <w:p w:rsidR="00AB4D88" w:rsidRPr="00AB4D88" w:rsidRDefault="00AB4D88" w:rsidP="00AB4D88">
      <w:pPr>
        <w:spacing w:after="0" w:line="240" w:lineRule="auto"/>
        <w:jc w:val="center"/>
        <w:rPr>
          <w:rFonts w:ascii="Times New Roman" w:eastAsia="Times New Roman" w:hAnsi="Times New Roman" w:cs="Times New Roman"/>
          <w:sz w:val="24"/>
          <w:szCs w:val="24"/>
        </w:rPr>
      </w:pP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  3. Vidurinio ugdymo programos tikslas –  brandinti dvasines, intelektualines ir fizines asmens galias, ugdyti aktyvų, kūrybingą, atsakingą, įgijusį bendrųjų ir dalykinių kompetencijų, būtinų sėkmingai socialinei integracijai, profesinei veiklai ir mokymuisi visą gyvenimą asmenį.</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  4.  Vidurinio ugdymo programos įgyvendinimo  uždaviniai: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  4.1. atsižvelgiant į kiekvieno mokinio mokymosi poreikius, užtikrinti dalykų programų pasirinkimo   įvairovę;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  4.2. priartinant bendrojo ugdymo turinį prie gyvenimo aktualijų, ugdyti mokymuisi visą gyvenimą reikalingas dalykines ir bendrąsias kompetencijas – žinių, gebėjimų ir nuostatų visumą;</w:t>
      </w:r>
    </w:p>
    <w:p w:rsidR="00AB4D88" w:rsidRPr="00AB4D88" w:rsidRDefault="00AB4D88" w:rsidP="00AB4D88">
      <w:pPr>
        <w:tabs>
          <w:tab w:val="left" w:pos="180"/>
        </w:tabs>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  4.3. suartinant bendrąjį ugdymą ir profesinį mokymą, sudaryti galimybes kiekvienam mokiniui rinktis tolesnę mokymosi, studijų ar veiklos kryptį, atitinkančią jo siekius.        </w:t>
      </w:r>
    </w:p>
    <w:p w:rsidR="00AB4D88" w:rsidRPr="00AB4D88" w:rsidRDefault="00AB4D88" w:rsidP="00AB4D88">
      <w:pPr>
        <w:tabs>
          <w:tab w:val="left" w:pos="180"/>
        </w:tabs>
        <w:spacing w:after="0" w:line="240" w:lineRule="auto"/>
        <w:jc w:val="both"/>
        <w:rPr>
          <w:rFonts w:ascii="Times New Roman" w:eastAsia="Times New Roman" w:hAnsi="Times New Roman" w:cs="Times New Roman"/>
          <w:sz w:val="24"/>
          <w:szCs w:val="24"/>
        </w:rPr>
      </w:pPr>
    </w:p>
    <w:p w:rsidR="00AB4D88" w:rsidRPr="00AB4D88" w:rsidRDefault="00AB4D88" w:rsidP="00AB4D88">
      <w:pPr>
        <w:tabs>
          <w:tab w:val="left" w:pos="180"/>
        </w:tabs>
        <w:spacing w:after="0" w:line="240" w:lineRule="auto"/>
        <w:jc w:val="both"/>
        <w:rPr>
          <w:rFonts w:ascii="Times New Roman" w:eastAsia="Times New Roman" w:hAnsi="Times New Roman" w:cs="Times New Roman"/>
          <w:sz w:val="24"/>
          <w:szCs w:val="24"/>
        </w:rPr>
      </w:pPr>
    </w:p>
    <w:p w:rsidR="00AB4D88" w:rsidRPr="00AB4D88" w:rsidRDefault="00AB4D88" w:rsidP="00AB4D88">
      <w:pPr>
        <w:spacing w:after="0" w:line="360" w:lineRule="auto"/>
        <w:jc w:val="center"/>
        <w:rPr>
          <w:rFonts w:ascii="Times New Roman" w:eastAsia="Times New Roman" w:hAnsi="Times New Roman" w:cs="Times New Roman"/>
          <w:b/>
          <w:sz w:val="24"/>
          <w:szCs w:val="24"/>
        </w:rPr>
      </w:pPr>
      <w:r w:rsidRPr="00AB4D88">
        <w:rPr>
          <w:rFonts w:ascii="Times New Roman" w:eastAsia="Times New Roman" w:hAnsi="Times New Roman" w:cs="Times New Roman"/>
          <w:b/>
          <w:sz w:val="24"/>
          <w:szCs w:val="24"/>
        </w:rPr>
        <w:t>III. VIDURINIO UGDYMO PROGRAMOS  SANDARA</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5. Vidurinio ugdymo programą sudaro privalomieji ir pasirenkamieji bendrojo ugdymo dalykai, moduliai. Vidurinio ugdymo programoje mokomųjų dalykų turinys pateikiamas kursais ir </w:t>
      </w:r>
      <w:r w:rsidRPr="00AB4D88">
        <w:rPr>
          <w:rFonts w:ascii="Times New Roman" w:eastAsia="Times New Roman" w:hAnsi="Times New Roman" w:cs="Times New Roman"/>
          <w:sz w:val="24"/>
          <w:szCs w:val="24"/>
        </w:rPr>
        <w:lastRenderedPageBreak/>
        <w:t>moduliais. Sudaromos galimybės pagal Apraše pateiktus principus mokiniams rinktis skirtingo sudėtingumo ir paskirties dalykų kursus bei modulius.</w:t>
      </w:r>
      <w:r w:rsidR="00BF5DFC" w:rsidRPr="00B118F7">
        <w:rPr>
          <w:rFonts w:ascii="Times New Roman" w:eastAsia="Times New Roman" w:hAnsi="Times New Roman" w:cs="Times New Roman"/>
          <w:sz w:val="24"/>
          <w:szCs w:val="24"/>
        </w:rPr>
        <w:t xml:space="preserve"> Nesusidarius grupei dalykų išplėstinis ir bendrasis kursai dėstomi bendroje grupėje diferencijuojant ugdymo turinį.</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6.  Dalyko kurso programa suprantama kaip tam tikra logiškai vientisa dalyko turinio visuma,</w:t>
      </w:r>
      <w:r w:rsidR="00BC130C" w:rsidRPr="00B118F7">
        <w:rPr>
          <w:rFonts w:ascii="Times New Roman" w:eastAsia="Times New Roman" w:hAnsi="Times New Roman" w:cs="Times New Roman"/>
          <w:sz w:val="24"/>
          <w:szCs w:val="24"/>
        </w:rPr>
        <w:t xml:space="preserve"> </w:t>
      </w:r>
      <w:r w:rsidRPr="00AB4D88">
        <w:rPr>
          <w:rFonts w:ascii="Times New Roman" w:eastAsia="Times New Roman" w:hAnsi="Times New Roman" w:cs="Times New Roman"/>
          <w:sz w:val="24"/>
          <w:szCs w:val="24"/>
        </w:rPr>
        <w:t>skirta konkretiems ugdymo uždaviniams įgyvendinti ir bendrosioms kompetencijoms ugdyti. Galimos dvi skirtingos to paties dalyko kurso programos: bendrojo ir išplėstinio; užsienio kalbų  programa, pateikiama kursais, orientuotais į A1, A2, B1 ir B2 kalbos mokėjimo lygius pagal Bendruosius Europos kalbų metmenis</w:t>
      </w:r>
      <w:r w:rsidR="00BF5DFC" w:rsidRPr="00B118F7">
        <w:rPr>
          <w:rFonts w:ascii="Times New Roman" w:eastAsia="Times New Roman" w:hAnsi="Times New Roman" w:cs="Times New Roman"/>
          <w:sz w:val="24"/>
          <w:szCs w:val="24"/>
        </w:rPr>
        <w:t xml:space="preserve">. Įvairių gebėjimų ir polinkių turintiems mokiniams sudaromos galimybės </w:t>
      </w:r>
      <w:r w:rsidR="001E1603" w:rsidRPr="00B118F7">
        <w:rPr>
          <w:rFonts w:ascii="Times New Roman" w:eastAsia="Times New Roman" w:hAnsi="Times New Roman" w:cs="Times New Roman"/>
          <w:sz w:val="24"/>
          <w:szCs w:val="24"/>
        </w:rPr>
        <w:t xml:space="preserve">vienoje grupėje </w:t>
      </w:r>
      <w:r w:rsidR="00BF5DFC" w:rsidRPr="00B118F7">
        <w:rPr>
          <w:rFonts w:ascii="Times New Roman" w:eastAsia="Times New Roman" w:hAnsi="Times New Roman" w:cs="Times New Roman"/>
          <w:sz w:val="24"/>
          <w:szCs w:val="24"/>
        </w:rPr>
        <w:t>mokytis</w:t>
      </w:r>
      <w:r w:rsidR="001E1603" w:rsidRPr="00B118F7">
        <w:rPr>
          <w:rFonts w:ascii="Times New Roman" w:eastAsia="Times New Roman" w:hAnsi="Times New Roman" w:cs="Times New Roman"/>
          <w:sz w:val="24"/>
          <w:szCs w:val="24"/>
        </w:rPr>
        <w:t xml:space="preserve"> užsienio</w:t>
      </w:r>
      <w:r w:rsidR="00BF5DFC" w:rsidRPr="00B118F7">
        <w:rPr>
          <w:rFonts w:ascii="Times New Roman" w:eastAsia="Times New Roman" w:hAnsi="Times New Roman" w:cs="Times New Roman"/>
          <w:sz w:val="24"/>
          <w:szCs w:val="24"/>
        </w:rPr>
        <w:t xml:space="preserve"> kalbos</w:t>
      </w:r>
      <w:r w:rsidR="001E1603" w:rsidRPr="00B118F7">
        <w:rPr>
          <w:rFonts w:ascii="Times New Roman" w:eastAsia="Times New Roman" w:hAnsi="Times New Roman" w:cs="Times New Roman"/>
          <w:sz w:val="24"/>
          <w:szCs w:val="24"/>
        </w:rPr>
        <w:t>,</w:t>
      </w:r>
      <w:r w:rsidR="00BF5DFC" w:rsidRPr="00B118F7">
        <w:rPr>
          <w:rFonts w:ascii="Times New Roman" w:eastAsia="Times New Roman" w:hAnsi="Times New Roman" w:cs="Times New Roman"/>
          <w:sz w:val="24"/>
          <w:szCs w:val="24"/>
        </w:rPr>
        <w:t xml:space="preserve"> </w:t>
      </w:r>
      <w:r w:rsidR="00BF5DFC" w:rsidRPr="00AB4D88">
        <w:rPr>
          <w:rFonts w:ascii="Times New Roman" w:eastAsia="Times New Roman" w:hAnsi="Times New Roman" w:cs="Times New Roman"/>
          <w:sz w:val="24"/>
          <w:szCs w:val="24"/>
        </w:rPr>
        <w:t>orientuot</w:t>
      </w:r>
      <w:r w:rsidR="001E1603" w:rsidRPr="00B118F7">
        <w:rPr>
          <w:rFonts w:ascii="Times New Roman" w:eastAsia="Times New Roman" w:hAnsi="Times New Roman" w:cs="Times New Roman"/>
          <w:sz w:val="24"/>
          <w:szCs w:val="24"/>
        </w:rPr>
        <w:t>os</w:t>
      </w:r>
      <w:r w:rsidR="00BF5DFC" w:rsidRPr="00AB4D88">
        <w:rPr>
          <w:rFonts w:ascii="Times New Roman" w:eastAsia="Times New Roman" w:hAnsi="Times New Roman" w:cs="Times New Roman"/>
          <w:sz w:val="24"/>
          <w:szCs w:val="24"/>
        </w:rPr>
        <w:t xml:space="preserve"> į A1, A2, B1 ir B2 kalbos mokėjimo lygius</w:t>
      </w:r>
      <w:r w:rsidR="001E1603" w:rsidRPr="00B118F7">
        <w:rPr>
          <w:rFonts w:ascii="Times New Roman" w:eastAsia="Times New Roman" w:hAnsi="Times New Roman" w:cs="Times New Roman"/>
          <w:sz w:val="24"/>
          <w:szCs w:val="24"/>
        </w:rPr>
        <w:t xml:space="preserve"> individualizuojant ir diferencijuojant ugdymo turinį</w:t>
      </w:r>
      <w:r w:rsidRPr="00AB4D88">
        <w:rPr>
          <w:rFonts w:ascii="Times New Roman" w:eastAsia="Times New Roman" w:hAnsi="Times New Roman" w:cs="Times New Roman"/>
          <w:sz w:val="24"/>
          <w:szCs w:val="24"/>
        </w:rPr>
        <w:t xml:space="preserve">: </w:t>
      </w:r>
    </w:p>
    <w:p w:rsidR="00AB4D88" w:rsidRPr="00AB4D88" w:rsidRDefault="00AB4D88" w:rsidP="00AB4D88">
      <w:pPr>
        <w:tabs>
          <w:tab w:val="left" w:pos="540"/>
        </w:tabs>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6.1. dalyko bendrojo kurso programa padeda mokiniui toliau plėtoti pagrindinio ugdymo programoje įgytas bendrąsias ir dalykines kompetencijas, nukreiptas į bendrąjį raštingumą, reikalingą kiekvieno žmogaus visaverčiam gyvenimui: ugdomi gebėjimai apibendrinti, planuoti, argumentuoti, paaiškinti ir pagrįsti savo sprendimus, vertinti reiškinius, procesus, produktus. Dalyko bendrojo kurso turinio apimtį sudaro plačiai vartojamos dalyko sąvokos, pagrindiniai dėsningumai, svarbiausios idėjas, jų kontekstas ir praktinis taikymas, vertybinės nuostatos;</w:t>
      </w:r>
    </w:p>
    <w:p w:rsidR="00AB4D88" w:rsidRPr="00AB4D88" w:rsidRDefault="00AB4D88" w:rsidP="00AB4D88">
      <w:pPr>
        <w:tabs>
          <w:tab w:val="left" w:pos="56"/>
        </w:tabs>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 6.2. dalyko išplėstinio kurso programa padeda mokiniui toliau plėtoti pagrindinio ugdymo                        programoje įgytas bendrąsias ir dalykines kompetencijas, reikalingas pasirengti tolesnėms studijoms ir būsimai  profesinei veiklai: ugdomi gebėjimai mąstyti kompleksiškai (apibendrinti, planuoti, argumentuoti, spręsti problemas, vertinti remiantis įvairiais kontekstais ir požiūriais) ir kūrybiškai (kelti hipotezes, kurti idėjas ir jas įgyvendinti). Dalyko išplėstinio kurso turinio apimtis sudaro sąlygas mokinių savarankiško mokymosi gebėjimams ugdyti, naudotis dalyko žiniomis ir metodais sprendžiant praktinio ir teorinio pobūdžio užduotis;</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6.3. užsienio kalbų kursų programų, orientuotų į A1, A2, B1 ir B2 kalbos mokėjimo lygius, reikalavimai atitinka Bendruosius Europos kalbų metmenis ir padeda įvertinti kalbos mokymosi pažangą naudojantis lanksčia, atitinkamomis patirtimis paremta bendrąja kalbų mokėjimo lygių sistema. Ši sistema aprėpia skirtingus mokinių poreikius ir tikslus, kylančius mokantis kalbų.</w:t>
      </w:r>
    </w:p>
    <w:p w:rsidR="00AB4D88" w:rsidRPr="00AB4D88" w:rsidRDefault="00AB4D88" w:rsidP="00172838">
      <w:pPr>
        <w:autoSpaceDE w:val="0"/>
        <w:autoSpaceDN w:val="0"/>
        <w:adjustRightInd w:val="0"/>
        <w:spacing w:after="0" w:line="240" w:lineRule="auto"/>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7. Dalykų kursus ir jų apimtį reglamentuoja Vidurinio ugdymo programos privalomųjų ir   pasirenkamųjų bendrojo ugdymo dalykų</w:t>
      </w:r>
      <w:r w:rsidR="002B10C7" w:rsidRPr="00B118F7">
        <w:rPr>
          <w:rFonts w:ascii="Times New Roman" w:eastAsia="Times New Roman" w:hAnsi="Times New Roman" w:cs="Times New Roman"/>
          <w:sz w:val="24"/>
          <w:szCs w:val="24"/>
        </w:rPr>
        <w:t>, modulių</w:t>
      </w:r>
      <w:r w:rsidRPr="00AB4D88">
        <w:rPr>
          <w:rFonts w:ascii="Times New Roman" w:eastAsia="Times New Roman" w:hAnsi="Times New Roman" w:cs="Times New Roman"/>
          <w:sz w:val="24"/>
          <w:szCs w:val="24"/>
        </w:rPr>
        <w:t xml:space="preserve"> lentelė </w:t>
      </w:r>
      <w:r w:rsidRPr="00AB4D88">
        <w:rPr>
          <w:rFonts w:ascii="Times New Roman" w:eastAsia="Times New Roman" w:hAnsi="Times New Roman" w:cs="Times New Roman"/>
          <w:i/>
          <w:sz w:val="24"/>
          <w:szCs w:val="24"/>
        </w:rPr>
        <w:t>(1 priedas).</w:t>
      </w:r>
    </w:p>
    <w:p w:rsidR="00AB4D88" w:rsidRPr="00AB4D88" w:rsidRDefault="00AB4D88" w:rsidP="00AB4D88">
      <w:pPr>
        <w:tabs>
          <w:tab w:val="left" w:pos="540"/>
        </w:tabs>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8. Mokytojai iki gegužės 1 d. parengia siūlomus pasirenkamųjų dalykų ir  modulių programas, iki gegužės 31 d. tiriamas mokinių dalykų pasirinkimo poreikis</w:t>
      </w:r>
      <w:r w:rsidR="00E16A99" w:rsidRPr="00B118F7">
        <w:rPr>
          <w:rFonts w:ascii="Times New Roman" w:eastAsia="Times New Roman" w:hAnsi="Times New Roman" w:cs="Times New Roman"/>
          <w:sz w:val="24"/>
          <w:szCs w:val="24"/>
        </w:rPr>
        <w:t>.</w:t>
      </w:r>
      <w:r w:rsidRPr="00AB4D88">
        <w:rPr>
          <w:rFonts w:ascii="Times New Roman" w:eastAsia="Times New Roman" w:hAnsi="Times New Roman" w:cs="Times New Roman"/>
          <w:sz w:val="24"/>
          <w:szCs w:val="24"/>
        </w:rPr>
        <w:t xml:space="preserve">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p>
    <w:p w:rsidR="00AB4D88" w:rsidRPr="00AB4D88" w:rsidRDefault="00AB4D88" w:rsidP="00AB4D88">
      <w:pPr>
        <w:spacing w:after="0" w:line="240" w:lineRule="auto"/>
        <w:jc w:val="center"/>
        <w:rPr>
          <w:rFonts w:ascii="Times New Roman" w:eastAsia="Times New Roman" w:hAnsi="Times New Roman" w:cs="Times New Roman"/>
          <w:b/>
          <w:sz w:val="24"/>
          <w:szCs w:val="24"/>
        </w:rPr>
      </w:pPr>
      <w:r w:rsidRPr="00AB4D88">
        <w:rPr>
          <w:rFonts w:ascii="Times New Roman" w:eastAsia="Times New Roman" w:hAnsi="Times New Roman" w:cs="Times New Roman"/>
          <w:b/>
          <w:sz w:val="24"/>
          <w:szCs w:val="24"/>
        </w:rPr>
        <w:t>IV. VIDURINIO UGDYMO PROGRAMOS  VYKDYMAS</w:t>
      </w:r>
    </w:p>
    <w:p w:rsidR="00AB4D88" w:rsidRPr="00AB4D88" w:rsidRDefault="00AB4D88" w:rsidP="00AB4D88">
      <w:pPr>
        <w:spacing w:after="0" w:line="240" w:lineRule="auto"/>
        <w:jc w:val="center"/>
        <w:rPr>
          <w:rFonts w:ascii="Times New Roman" w:eastAsia="Times New Roman" w:hAnsi="Times New Roman" w:cs="Times New Roman"/>
          <w:sz w:val="24"/>
          <w:szCs w:val="24"/>
        </w:rPr>
      </w:pP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9.  Minimalus privalomas mokinio pamokų  skaičius – 28, maksimalus – 3</w:t>
      </w:r>
      <w:r w:rsidR="001E1603" w:rsidRPr="00B118F7">
        <w:rPr>
          <w:rFonts w:ascii="Times New Roman" w:eastAsia="Times New Roman" w:hAnsi="Times New Roman" w:cs="Times New Roman"/>
          <w:sz w:val="24"/>
          <w:szCs w:val="24"/>
        </w:rPr>
        <w:t>2</w:t>
      </w:r>
      <w:r w:rsidRPr="00AB4D88">
        <w:rPr>
          <w:rFonts w:ascii="Times New Roman" w:eastAsia="Times New Roman" w:hAnsi="Times New Roman" w:cs="Times New Roman"/>
          <w:sz w:val="24"/>
          <w:szCs w:val="24"/>
        </w:rPr>
        <w:t xml:space="preserve">.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10. Mokinys per dvejus metus turi mokytis ne mažiau kaip 9 bendrojo ugdymo dalykų. Pasirenkamieji bendrojo ugdymo dalykų moduliai neskaičiuojami kaip atskiri dalykai.</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11.  Vidurinio ugdymo programą įgyvendinanti gimnazija siūlo:</w:t>
      </w:r>
    </w:p>
    <w:p w:rsidR="00AB4D88" w:rsidRPr="00AB4D88" w:rsidRDefault="00AB4D88" w:rsidP="00AB4D88">
      <w:pPr>
        <w:spacing w:after="0" w:line="240" w:lineRule="auto"/>
        <w:ind w:firstLine="851"/>
        <w:jc w:val="both"/>
        <w:rPr>
          <w:rFonts w:ascii="Times New Roman" w:eastAsia="Times New Roman" w:hAnsi="Times New Roman" w:cs="Times New Roman"/>
          <w:strike/>
          <w:sz w:val="24"/>
          <w:szCs w:val="24"/>
        </w:rPr>
      </w:pPr>
      <w:r w:rsidRPr="00AB4D88">
        <w:rPr>
          <w:rFonts w:ascii="Times New Roman" w:eastAsia="Times New Roman" w:hAnsi="Times New Roman" w:cs="Times New Roman"/>
          <w:sz w:val="24"/>
          <w:szCs w:val="24"/>
        </w:rPr>
        <w:t>11.1. bendrojo ugdymo dalykų, nustatytų Aprašo priede, bendrojo ir išplėstinio kursų programų (tik bendrojo kurso programų: dorinio ugdymo dalykams);</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11.2. ne mažiau kaip dvi užsienio kalbas ir užsienio kalbų programas papildančius modulius;</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11.3. ne mažiau kaip dviejų meninio ugdymo srities dalykų kursų;  </w:t>
      </w:r>
    </w:p>
    <w:p w:rsidR="00AB4D88" w:rsidRPr="00AB4D88" w:rsidRDefault="00AB4D88" w:rsidP="00AB4D8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11.4. ne mažiau kaip dviejų pasirenkamų sporto šakų kursų;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shd w:val="clear" w:color="auto" w:fill="FFFFFF"/>
        </w:rPr>
      </w:pPr>
      <w:r w:rsidRPr="00AB4D88">
        <w:rPr>
          <w:rFonts w:ascii="Times New Roman" w:eastAsia="Times New Roman" w:hAnsi="Times New Roman" w:cs="Times New Roman"/>
          <w:sz w:val="24"/>
          <w:szCs w:val="24"/>
        </w:rPr>
        <w:t>1</w:t>
      </w:r>
      <w:r w:rsidRPr="00AB4D88">
        <w:rPr>
          <w:rFonts w:ascii="Times New Roman" w:eastAsia="Times New Roman" w:hAnsi="Times New Roman" w:cs="Times New Roman"/>
          <w:sz w:val="24"/>
          <w:szCs w:val="24"/>
          <w:shd w:val="clear" w:color="auto" w:fill="FFFFFF"/>
        </w:rPr>
        <w:t>1.5.pasirenkamųjų dalykų programas mokykla siūlo atsižvelgdama į jų įgyvendinimo galimybes;</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11.6. ugdymą profesinei karjerai ir Žmogaus saugos programą integruoja į visų mokomųjų dalykų programų turinį.</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12.  Mokiniui, atvykusiam iš kitos mokyklos, mokykla užtikrina mokymosi tęstinumą, sudaro galimybę keisti bendrojo ugdymo dalykus, jų kursus ar  pasirenkamuosius dalyko modulius.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13. Vienoje laikinojoje mokinių grupėje </w:t>
      </w:r>
      <w:r w:rsidR="00125115" w:rsidRPr="00B118F7">
        <w:rPr>
          <w:rFonts w:ascii="Times New Roman" w:eastAsia="Times New Roman" w:hAnsi="Times New Roman" w:cs="Times New Roman"/>
          <w:sz w:val="24"/>
          <w:szCs w:val="24"/>
        </w:rPr>
        <w:t>gali mokytis ir bendrojo</w:t>
      </w:r>
      <w:r w:rsidRPr="00AB4D88">
        <w:rPr>
          <w:rFonts w:ascii="Times New Roman" w:eastAsia="Times New Roman" w:hAnsi="Times New Roman" w:cs="Times New Roman"/>
          <w:sz w:val="24"/>
          <w:szCs w:val="24"/>
        </w:rPr>
        <w:t xml:space="preserve"> ugdymo dalyko kurso programą</w:t>
      </w:r>
      <w:r w:rsidR="00125115" w:rsidRPr="00B118F7">
        <w:rPr>
          <w:rFonts w:ascii="Times New Roman" w:eastAsia="Times New Roman" w:hAnsi="Times New Roman" w:cs="Times New Roman"/>
          <w:sz w:val="24"/>
          <w:szCs w:val="24"/>
        </w:rPr>
        <w:t xml:space="preserve"> ir išplėstinio kurso programą</w:t>
      </w:r>
      <w:r w:rsidRPr="00AB4D88">
        <w:rPr>
          <w:rFonts w:ascii="Times New Roman" w:eastAsia="Times New Roman" w:hAnsi="Times New Roman" w:cs="Times New Roman"/>
          <w:sz w:val="24"/>
          <w:szCs w:val="24"/>
        </w:rPr>
        <w:t xml:space="preserve">, pasirenkamąjį dalyką pasirinkę mokiniai. Užsienio kalbų ugdymas organizuojamas laikinosiose grupėse, kuriose </w:t>
      </w:r>
      <w:r w:rsidR="00125115" w:rsidRPr="00B118F7">
        <w:rPr>
          <w:rFonts w:ascii="Times New Roman" w:eastAsia="Times New Roman" w:hAnsi="Times New Roman" w:cs="Times New Roman"/>
          <w:sz w:val="24"/>
          <w:szCs w:val="24"/>
        </w:rPr>
        <w:t>mokiniai</w:t>
      </w:r>
      <w:r w:rsidRPr="00AB4D88">
        <w:rPr>
          <w:rFonts w:ascii="Times New Roman" w:eastAsia="Times New Roman" w:hAnsi="Times New Roman" w:cs="Times New Roman"/>
          <w:sz w:val="24"/>
          <w:szCs w:val="24"/>
        </w:rPr>
        <w:t xml:space="preserve"> siekia</w:t>
      </w:r>
      <w:r w:rsidR="00125115" w:rsidRPr="00B118F7">
        <w:rPr>
          <w:rFonts w:ascii="Times New Roman" w:eastAsia="Times New Roman" w:hAnsi="Times New Roman" w:cs="Times New Roman"/>
          <w:sz w:val="24"/>
          <w:szCs w:val="24"/>
        </w:rPr>
        <w:t xml:space="preserve"> A</w:t>
      </w:r>
      <w:r w:rsidRPr="00AB4D88">
        <w:rPr>
          <w:rFonts w:ascii="Times New Roman" w:eastAsia="Times New Roman" w:hAnsi="Times New Roman" w:cs="Times New Roman"/>
          <w:sz w:val="24"/>
          <w:szCs w:val="24"/>
        </w:rPr>
        <w:t>1, A2, B1 ar B2 užsienio kalbos mokėjimo lygio.</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14. Laikinosios grupės sudaromos atsižvelgiant į mokinių gebėjimus, motyvaciją, mokymosi stilius.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15. Sudarant mokiniams galimybes rinktis praktinės veiklos dalykus: technologijų, meninio ugdymo srities dalykus, bendradarbiaujama su profesinio mokymo įstaigomis;</w:t>
      </w:r>
    </w:p>
    <w:p w:rsidR="00AB4D88" w:rsidRPr="00AB4D88" w:rsidRDefault="00AB4D88" w:rsidP="00AB4D88">
      <w:pPr>
        <w:shd w:val="clear" w:color="auto" w:fill="FFFFFF"/>
        <w:spacing w:after="0" w:line="240" w:lineRule="auto"/>
        <w:ind w:firstLine="851"/>
        <w:jc w:val="both"/>
        <w:rPr>
          <w:rFonts w:ascii="Times New Roman" w:eastAsia="Times New Roman" w:hAnsi="Times New Roman" w:cs="Times New Roman"/>
          <w:sz w:val="24"/>
          <w:szCs w:val="24"/>
          <w:shd w:val="clear" w:color="auto" w:fill="FFFFFF"/>
        </w:rPr>
      </w:pPr>
      <w:r w:rsidRPr="00AB4D88">
        <w:rPr>
          <w:rFonts w:ascii="Times New Roman" w:eastAsia="Times New Roman" w:hAnsi="Times New Roman" w:cs="Times New Roman"/>
          <w:sz w:val="24"/>
          <w:szCs w:val="24"/>
          <w:shd w:val="clear" w:color="auto" w:fill="FFFFFF"/>
        </w:rPr>
        <w:t>16. Meninio ugdymo srities dalykų kursų programos, kūno kultūros kursų, pasirinktos sporto šakos kursas integruojamas ir/ar derinamas  su neformaliuoju</w:t>
      </w:r>
      <w:r w:rsidRPr="00AB4D88">
        <w:rPr>
          <w:rFonts w:ascii="Times New Roman" w:eastAsia="Times New Roman" w:hAnsi="Times New Roman" w:cs="Times New Roman"/>
          <w:sz w:val="24"/>
          <w:szCs w:val="24"/>
        </w:rPr>
        <w:t xml:space="preserve"> </w:t>
      </w:r>
      <w:r w:rsidRPr="00AB4D88">
        <w:rPr>
          <w:rFonts w:ascii="Times New Roman" w:eastAsia="Times New Roman" w:hAnsi="Times New Roman" w:cs="Times New Roman"/>
          <w:sz w:val="24"/>
          <w:szCs w:val="24"/>
          <w:shd w:val="clear" w:color="auto" w:fill="FFFFFF"/>
        </w:rPr>
        <w:t>švietimu.</w:t>
      </w:r>
    </w:p>
    <w:p w:rsidR="00AB4D88" w:rsidRPr="00AB4D88" w:rsidRDefault="00AB4D88" w:rsidP="00AB4D88">
      <w:pPr>
        <w:shd w:val="clear" w:color="auto" w:fill="FFFFFF"/>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17. Kitų pasirenkamųjų dalykų, pasirinktų sporto šakų kurso programas, dalykų modulių, integruotų kursų programas, nesant švietimo ir mokslo ministro patvirtintųjų, rengia mokyklos mokytojai atsižvelgdami į mokinių poreikius ir įgyvendinimo galimybes, jas tvirtina mokyklos direktorius.</w:t>
      </w:r>
      <w:r w:rsidR="00A04437" w:rsidRPr="00B118F7">
        <w:rPr>
          <w:rFonts w:ascii="Times New Roman" w:eastAsia="Times New Roman" w:hAnsi="Times New Roman" w:cs="Times New Roman"/>
          <w:sz w:val="24"/>
          <w:szCs w:val="24"/>
        </w:rPr>
        <w:t xml:space="preserve"> Modulių ir pasirenkamųjų dalykų pasiūla gali keistis.</w:t>
      </w:r>
      <w:r w:rsidRPr="00AB4D88">
        <w:rPr>
          <w:rFonts w:ascii="Times New Roman" w:eastAsia="Times New Roman" w:hAnsi="Times New Roman" w:cs="Times New Roman"/>
          <w:sz w:val="24"/>
          <w:szCs w:val="24"/>
        </w:rPr>
        <w:t xml:space="preserve">         </w:t>
      </w:r>
    </w:p>
    <w:p w:rsidR="00AB4D88" w:rsidRPr="00AB4D88" w:rsidRDefault="00AB4D88" w:rsidP="00AB4D88">
      <w:pPr>
        <w:spacing w:after="0" w:line="240" w:lineRule="auto"/>
        <w:jc w:val="both"/>
        <w:rPr>
          <w:rFonts w:ascii="Times New Roman" w:eastAsia="Times New Roman" w:hAnsi="Times New Roman" w:cs="Times New Roman"/>
          <w:sz w:val="24"/>
          <w:szCs w:val="24"/>
        </w:rPr>
      </w:pPr>
    </w:p>
    <w:p w:rsidR="00AB4D88" w:rsidRPr="00AB4D88" w:rsidRDefault="00AB4D88" w:rsidP="00AB4D88">
      <w:pPr>
        <w:tabs>
          <w:tab w:val="left" w:pos="2760"/>
        </w:tabs>
        <w:spacing w:after="0" w:line="240" w:lineRule="auto"/>
        <w:jc w:val="center"/>
        <w:rPr>
          <w:rFonts w:ascii="Times New Roman" w:eastAsia="Times New Roman" w:hAnsi="Times New Roman" w:cs="Times New Roman"/>
          <w:b/>
          <w:sz w:val="24"/>
          <w:szCs w:val="24"/>
        </w:rPr>
      </w:pPr>
      <w:r w:rsidRPr="00AB4D88">
        <w:rPr>
          <w:rFonts w:ascii="Times New Roman" w:eastAsia="Times New Roman" w:hAnsi="Times New Roman" w:cs="Times New Roman"/>
          <w:b/>
          <w:sz w:val="24"/>
          <w:szCs w:val="24"/>
        </w:rPr>
        <w:t>V. MOKINIO INDIVIDUALAUS UGDYMO PLANO SUDARYMO PRINCIPAI</w:t>
      </w:r>
    </w:p>
    <w:p w:rsidR="00AB4D88" w:rsidRPr="00AB4D88" w:rsidRDefault="00AB4D88" w:rsidP="00AB4D88">
      <w:pPr>
        <w:spacing w:after="0" w:line="240" w:lineRule="auto"/>
        <w:jc w:val="both"/>
        <w:rPr>
          <w:rFonts w:ascii="Times New Roman" w:eastAsia="Times New Roman" w:hAnsi="Times New Roman" w:cs="Times New Roman"/>
          <w:sz w:val="24"/>
          <w:szCs w:val="24"/>
        </w:rPr>
      </w:pP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18. Mokiniui tikslingai pasirinkti mokymosi kryptį ir susidaryti individualų ugdymo planą tardamiesi su mokinio tėvais (globėjais, rūpintojais) padeda specialistas, atsakingas už profesinio orientavimo veiklos koordinavimą gimnazijoje, klasės auklėtojas, direktoriaus pavaduotojas ugdymui, remdamiesi surinkta informacija apie mokinio stiprybes, polinkius, mokymosi pasiekimus, mokymosi stilių, profesinius siekius</w:t>
      </w:r>
      <w:r w:rsidR="00E16A99" w:rsidRPr="00B118F7">
        <w:rPr>
          <w:rFonts w:ascii="Times New Roman" w:eastAsia="Times New Roman" w:hAnsi="Times New Roman" w:cs="Times New Roman"/>
          <w:sz w:val="24"/>
          <w:szCs w:val="24"/>
        </w:rPr>
        <w:t xml:space="preserve"> (2 priedas)</w:t>
      </w:r>
      <w:r w:rsidRPr="00AB4D88">
        <w:rPr>
          <w:rFonts w:ascii="Times New Roman" w:eastAsia="Times New Roman" w:hAnsi="Times New Roman" w:cs="Times New Roman"/>
          <w:sz w:val="24"/>
          <w:szCs w:val="24"/>
        </w:rPr>
        <w:t xml:space="preserve">.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19.</w:t>
      </w:r>
      <w:r w:rsidR="00125115" w:rsidRPr="00B118F7">
        <w:rPr>
          <w:rFonts w:ascii="Times New Roman" w:eastAsia="Times New Roman" w:hAnsi="Times New Roman" w:cs="Times New Roman"/>
          <w:sz w:val="24"/>
          <w:szCs w:val="24"/>
        </w:rPr>
        <w:t xml:space="preserve"> </w:t>
      </w:r>
      <w:r w:rsidRPr="00AB4D88">
        <w:rPr>
          <w:rFonts w:ascii="Times New Roman" w:eastAsia="Times New Roman" w:hAnsi="Times New Roman" w:cs="Times New Roman"/>
          <w:sz w:val="24"/>
          <w:szCs w:val="24"/>
        </w:rPr>
        <w:t xml:space="preserve">Mokinių, jų tėvų (globėjų, rūpintojų), klasės vadovų konsultavimas vykdomas vadovaujantis Konsultavimo sudarant mokinio individualų vidurinio ugdymo planą tvarka </w:t>
      </w:r>
      <w:r w:rsidRPr="00AB4D88">
        <w:rPr>
          <w:rFonts w:ascii="Times New Roman" w:eastAsia="Times New Roman" w:hAnsi="Times New Roman" w:cs="Times New Roman"/>
          <w:i/>
          <w:sz w:val="24"/>
          <w:szCs w:val="24"/>
        </w:rPr>
        <w:t>(3 priedas).</w:t>
      </w:r>
      <w:r w:rsidRPr="00AB4D88">
        <w:rPr>
          <w:rFonts w:ascii="Times New Roman" w:eastAsia="Times New Roman" w:hAnsi="Times New Roman" w:cs="Times New Roman"/>
          <w:sz w:val="24"/>
          <w:szCs w:val="24"/>
        </w:rPr>
        <w:t xml:space="preserve">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20. Mokiniai ugdomi pagal jų individualius ugdymo planus, kuriuos sudaro privalomieji bendrojo ugdymo dalykai ir mokinio pasirinktas ugdymo turinys. Mokinių individualūs planai skiriasi priklausomai nuo vidurinio ugdymo programos ir mokinio planuojamos  tolesnio mokymosi, studijų ar veiklos krypties:</w:t>
      </w:r>
    </w:p>
    <w:p w:rsidR="00AB4D88" w:rsidRPr="00AB4D88" w:rsidRDefault="00AB4D88" w:rsidP="00AB4D88">
      <w:pPr>
        <w:tabs>
          <w:tab w:val="left" w:pos="360"/>
          <w:tab w:val="left" w:pos="540"/>
        </w:tabs>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20.1.</w:t>
      </w:r>
      <w:r w:rsidRPr="00AB4D88">
        <w:rPr>
          <w:rFonts w:ascii="Times New Roman" w:eastAsia="Times New Roman" w:hAnsi="Times New Roman" w:cs="Times New Roman"/>
          <w:b/>
          <w:sz w:val="24"/>
          <w:szCs w:val="24"/>
        </w:rPr>
        <w:t xml:space="preserve"> </w:t>
      </w:r>
      <w:r w:rsidRPr="00AB4D88">
        <w:rPr>
          <w:rFonts w:ascii="Times New Roman" w:eastAsia="Times New Roman" w:hAnsi="Times New Roman" w:cs="Times New Roman"/>
          <w:sz w:val="24"/>
          <w:szCs w:val="24"/>
        </w:rPr>
        <w:t>mokinio, kuris mokosi pagal vidurinio ugdymo programą, privalomieji bendrojo ugdymo dalykai sudaro ne mažiau kaip 60 procentų viso mokinio pamokų laiko, pasirinktas ugdymo turinys – pasirenkamieji bendrojo ugdymo dalykai, jų kursai,  moduliai, kiti pasirenkamieji dalykai, specialiuosius ugdymosi poreikius tenkinančios pamokos ir kita – apie 40 procentų viso mokinio pamokų laiko.</w:t>
      </w:r>
    </w:p>
    <w:p w:rsidR="00AB4D88" w:rsidRPr="00AB4D88" w:rsidRDefault="00AB4D88" w:rsidP="00AB4D88">
      <w:pPr>
        <w:tabs>
          <w:tab w:val="left" w:pos="540"/>
        </w:tabs>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21. Mokiniui privalomieji bendrojo ugdymo dalykų kursai:</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21.1. dorinio ugdymo (etikos arba tradicinės religinės bendruomenės tikybos);</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 xml:space="preserve">21.2. lietuvių kalbos ir literatūros;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21.3. užsienio kalbos (anglų, prancūzų, rusų, vokiečių,);</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21.4. matematikos;</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21.5. mokinio pasirinkto ne mažiau kaip vieno socialinio ugdymo srities dalyko (istorijos, geografijos) kurso</w:t>
      </w:r>
      <w:r w:rsidRPr="00AB4D88">
        <w:rPr>
          <w:rFonts w:ascii="Times New Roman" w:eastAsia="Times New Roman" w:hAnsi="Times New Roman" w:cs="Times New Roman"/>
          <w:sz w:val="24"/>
          <w:szCs w:val="24"/>
          <w:shd w:val="clear" w:color="auto" w:fill="FFFFFF"/>
        </w:rPr>
        <w:t xml:space="preserve">;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21.6. mokinio pasirinkto ne mažiau kaip vieno gamtamokslinio ugdymo srities dalyko (biologijos, fizikos, chemijos) kurso</w:t>
      </w:r>
      <w:r w:rsidRPr="00AB4D88">
        <w:rPr>
          <w:rFonts w:ascii="Times New Roman" w:eastAsia="Times New Roman" w:hAnsi="Times New Roman" w:cs="Times New Roman"/>
          <w:sz w:val="24"/>
          <w:szCs w:val="24"/>
          <w:shd w:val="clear" w:color="auto" w:fill="FFFFFF"/>
        </w:rPr>
        <w:t>;</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21.7. mokinio pasirinkto ne mažiau kaip vieno meninio ugdymo srities dalyko</w:t>
      </w:r>
      <w:r w:rsidRPr="00AB4D88">
        <w:rPr>
          <w:rFonts w:ascii="Times New Roman" w:eastAsia="Times New Roman" w:hAnsi="Times New Roman" w:cs="Times New Roman"/>
          <w:b/>
          <w:sz w:val="24"/>
          <w:szCs w:val="24"/>
        </w:rPr>
        <w:t xml:space="preserve"> </w:t>
      </w:r>
      <w:r w:rsidRPr="00AB4D88">
        <w:rPr>
          <w:rFonts w:ascii="Times New Roman" w:eastAsia="Times New Roman" w:hAnsi="Times New Roman" w:cs="Times New Roman"/>
          <w:sz w:val="24"/>
          <w:szCs w:val="24"/>
        </w:rPr>
        <w:t>(dailės, muzikos, teatro, šokio, grafinio dizaino, fotografijos) kurso arba vieno iš technologijų programos krypčių (tekstilės  ir aprangos; taikomojo meno, amatų ir dizaino;  turizmo ir mitybos) kurso</w:t>
      </w:r>
      <w:r w:rsidR="00125115" w:rsidRPr="00B118F7">
        <w:rPr>
          <w:rFonts w:ascii="Times New Roman" w:eastAsia="Times New Roman" w:hAnsi="Times New Roman" w:cs="Times New Roman"/>
          <w:sz w:val="24"/>
          <w:szCs w:val="24"/>
        </w:rPr>
        <w:t>.</w:t>
      </w:r>
      <w:r w:rsidRPr="00AB4D88">
        <w:rPr>
          <w:rFonts w:ascii="Times New Roman" w:eastAsia="Times New Roman" w:hAnsi="Times New Roman" w:cs="Times New Roman"/>
          <w:sz w:val="24"/>
          <w:szCs w:val="24"/>
        </w:rPr>
        <w:t xml:space="preserve"> </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shd w:val="clear" w:color="auto" w:fill="FFFFFF"/>
        </w:rPr>
      </w:pPr>
      <w:r w:rsidRPr="00AB4D88">
        <w:rPr>
          <w:rFonts w:ascii="Times New Roman" w:eastAsia="Times New Roman" w:hAnsi="Times New Roman" w:cs="Times New Roman"/>
          <w:sz w:val="24"/>
          <w:szCs w:val="24"/>
        </w:rPr>
        <w:t xml:space="preserve">21.8. kūno kultūros (bendrosios kūno kultūros </w:t>
      </w:r>
      <w:r w:rsidRPr="00AB4D88">
        <w:rPr>
          <w:rFonts w:ascii="Times New Roman" w:eastAsia="Times New Roman" w:hAnsi="Times New Roman" w:cs="Times New Roman"/>
          <w:sz w:val="24"/>
          <w:szCs w:val="24"/>
          <w:shd w:val="clear" w:color="auto" w:fill="FFFFFF"/>
        </w:rPr>
        <w:t>arba mokinio pasirinktos sporto šakos) kurso.</w:t>
      </w:r>
    </w:p>
    <w:p w:rsidR="00AB4D88" w:rsidRPr="00AB4D88" w:rsidRDefault="00AB4D88" w:rsidP="00AB4D88">
      <w:pPr>
        <w:shd w:val="clear" w:color="auto" w:fill="FFFFFF"/>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22. Mokinys dalykų kurso programas</w:t>
      </w:r>
      <w:r w:rsidR="00047BCE">
        <w:rPr>
          <w:rFonts w:ascii="Times New Roman" w:eastAsia="Times New Roman" w:hAnsi="Times New Roman" w:cs="Times New Roman"/>
          <w:sz w:val="24"/>
          <w:szCs w:val="24"/>
        </w:rPr>
        <w:t>, modulius ir pasirenkamuosius dalykus</w:t>
      </w:r>
      <w:r w:rsidRPr="00AB4D88">
        <w:rPr>
          <w:rFonts w:ascii="Times New Roman" w:eastAsia="Times New Roman" w:hAnsi="Times New Roman" w:cs="Times New Roman"/>
          <w:sz w:val="24"/>
          <w:szCs w:val="24"/>
        </w:rPr>
        <w:t xml:space="preserve"> renkasi pagal savo poreikius, tačiau bendras savaitinių pamokų skaičius neturi viršyti mokiniui nustatyto maksimalaus  savaitinių pamokų skaičiaus</w:t>
      </w:r>
      <w:r w:rsidR="00047BCE">
        <w:rPr>
          <w:rFonts w:ascii="Times New Roman" w:eastAsia="Times New Roman" w:hAnsi="Times New Roman" w:cs="Times New Roman"/>
          <w:sz w:val="24"/>
          <w:szCs w:val="24"/>
        </w:rPr>
        <w:t xml:space="preserve"> (4 priedas)</w:t>
      </w:r>
      <w:r w:rsidRPr="00AB4D88">
        <w:rPr>
          <w:rFonts w:ascii="Times New Roman" w:eastAsia="Times New Roman" w:hAnsi="Times New Roman" w:cs="Times New Roman"/>
          <w:sz w:val="24"/>
          <w:szCs w:val="24"/>
        </w:rPr>
        <w:t xml:space="preserve">. </w:t>
      </w:r>
    </w:p>
    <w:p w:rsidR="00AB4D88" w:rsidRPr="00B118F7"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23. Mokinio pageidavimu bendrojo ugdymo dalyko kursui, esant galimybei, gali būti skiriama  daugiau pamokų, nei pateikiama Aprašo priede.</w:t>
      </w:r>
    </w:p>
    <w:p w:rsidR="00C44BEB" w:rsidRPr="00AB4D88" w:rsidRDefault="00C44BEB" w:rsidP="00AB4D88">
      <w:pPr>
        <w:spacing w:after="0" w:line="240" w:lineRule="auto"/>
        <w:ind w:firstLine="851"/>
        <w:jc w:val="both"/>
        <w:rPr>
          <w:rFonts w:ascii="Times New Roman" w:eastAsia="Times New Roman" w:hAnsi="Times New Roman" w:cs="Times New Roman"/>
          <w:sz w:val="24"/>
          <w:szCs w:val="24"/>
        </w:rPr>
      </w:pPr>
      <w:r w:rsidRPr="00B118F7">
        <w:rPr>
          <w:rFonts w:ascii="Times New Roman" w:eastAsia="Times New Roman" w:hAnsi="Times New Roman" w:cs="Times New Roman"/>
          <w:sz w:val="24"/>
          <w:szCs w:val="24"/>
        </w:rPr>
        <w:t>24. Nesusidarius reikiamam mokinių skaičiui laikinojoje grupėje gimnazijos nuožiūra gali būti jungiami IIIG ir IVG mokiniai doriniam ugdymui, menų ir technologijų dalykų programoms mokyti.</w:t>
      </w:r>
      <w:r w:rsidR="001B770A" w:rsidRPr="00B118F7">
        <w:rPr>
          <w:rFonts w:ascii="Times New Roman" w:eastAsia="Times New Roman" w:hAnsi="Times New Roman" w:cs="Times New Roman"/>
          <w:sz w:val="24"/>
          <w:szCs w:val="24"/>
        </w:rPr>
        <w:t xml:space="preserve"> Menų dalykų 1 valandą galima integruoti į neformaliojo ugdymo užsiėmimus.</w:t>
      </w:r>
    </w:p>
    <w:p w:rsidR="00AB4D88" w:rsidRPr="00AB4D88" w:rsidRDefault="00AB4D88" w:rsidP="00AB4D88">
      <w:pPr>
        <w:spacing w:after="0" w:line="240" w:lineRule="auto"/>
        <w:ind w:firstLine="851"/>
        <w:jc w:val="both"/>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24. Atsižvelgiant į mokinio poreikius, mokinio individualus planas gali būti keičiamas pagal „Dalykų, dalykų kursų, pasirenkamųjų dalykų, modulių keitimo tvarką“</w:t>
      </w:r>
      <w:r w:rsidR="00D201AB" w:rsidRPr="00D201AB">
        <w:rPr>
          <w:rFonts w:ascii="Times New Roman" w:eastAsia="Times New Roman" w:hAnsi="Times New Roman" w:cs="Times New Roman"/>
          <w:sz w:val="24"/>
          <w:szCs w:val="24"/>
        </w:rPr>
        <w:t>, patvirtintą</w:t>
      </w:r>
      <w:r w:rsidRPr="00AB4D88">
        <w:rPr>
          <w:rFonts w:ascii="Times New Roman" w:eastAsia="Times New Roman" w:hAnsi="Times New Roman" w:cs="Times New Roman"/>
          <w:sz w:val="24"/>
          <w:szCs w:val="24"/>
        </w:rPr>
        <w:t xml:space="preserve"> </w:t>
      </w:r>
      <w:r w:rsidR="00D201AB" w:rsidRPr="00D201AB">
        <w:rPr>
          <w:rFonts w:ascii="Times New Roman" w:hAnsi="Times New Roman" w:cs="Times New Roman"/>
          <w:sz w:val="24"/>
          <w:szCs w:val="24"/>
        </w:rPr>
        <w:t>gimnazijos direktoriaus   2017 m. rugpjūčio 25 d. įsakymu Nr. V-88.</w:t>
      </w:r>
    </w:p>
    <w:p w:rsidR="00AB4D88" w:rsidRPr="00AB4D88" w:rsidRDefault="00AB4D88" w:rsidP="00AB4D88">
      <w:pPr>
        <w:spacing w:after="0" w:line="240" w:lineRule="auto"/>
        <w:jc w:val="center"/>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________________________________________________</w:t>
      </w:r>
    </w:p>
    <w:p w:rsidR="00EA2235" w:rsidRPr="00B118F7" w:rsidRDefault="00EA2235" w:rsidP="00EA2235">
      <w:pPr>
        <w:pStyle w:val="Default"/>
        <w:jc w:val="both"/>
        <w:rPr>
          <w:color w:val="auto"/>
        </w:rPr>
      </w:pPr>
    </w:p>
    <w:p w:rsidR="00EA2235" w:rsidRDefault="00EA2235"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Default="004266F6" w:rsidP="00EA2235">
      <w:pPr>
        <w:jc w:val="both"/>
        <w:rPr>
          <w:rFonts w:ascii="Times New Roman" w:hAnsi="Times New Roman" w:cs="Times New Roman"/>
          <w:color w:val="FF0000"/>
          <w:sz w:val="24"/>
          <w:szCs w:val="24"/>
        </w:rPr>
      </w:pPr>
    </w:p>
    <w:p w:rsidR="004266F6" w:rsidRPr="00636A23" w:rsidRDefault="004266F6" w:rsidP="00EA2235">
      <w:pPr>
        <w:jc w:val="both"/>
        <w:rPr>
          <w:rFonts w:ascii="Times New Roman" w:hAnsi="Times New Roman" w:cs="Times New Roman"/>
          <w:color w:val="FF0000"/>
          <w:sz w:val="24"/>
          <w:szCs w:val="24"/>
        </w:rPr>
      </w:pPr>
    </w:p>
    <w:p w:rsidR="000B059C" w:rsidRPr="00B51D11" w:rsidRDefault="000B059C" w:rsidP="000B059C">
      <w:pPr>
        <w:autoSpaceDE w:val="0"/>
        <w:autoSpaceDN w:val="0"/>
        <w:adjustRightInd w:val="0"/>
        <w:spacing w:after="0" w:line="240" w:lineRule="auto"/>
        <w:rPr>
          <w:rFonts w:ascii="Times New Roman" w:hAnsi="Times New Roman" w:cs="Times New Roman"/>
          <w:sz w:val="23"/>
          <w:szCs w:val="23"/>
        </w:rPr>
      </w:pPr>
      <w:r w:rsidRPr="00B51D11">
        <w:rPr>
          <w:rFonts w:ascii="Times New Roman" w:hAnsi="Times New Roman" w:cs="Times New Roman"/>
          <w:sz w:val="23"/>
          <w:szCs w:val="23"/>
        </w:rPr>
        <w:t xml:space="preserve">                                                                                                                                          1 priedas </w:t>
      </w:r>
    </w:p>
    <w:p w:rsidR="000B059C" w:rsidRPr="00B51D11" w:rsidRDefault="00172838" w:rsidP="000B059C">
      <w:pPr>
        <w:autoSpaceDE w:val="0"/>
        <w:autoSpaceDN w:val="0"/>
        <w:adjustRightInd w:val="0"/>
        <w:spacing w:after="0" w:line="240" w:lineRule="auto"/>
        <w:rPr>
          <w:rFonts w:ascii="Times New Roman" w:eastAsia="Times New Roman" w:hAnsi="Times New Roman" w:cs="Times New Roman"/>
          <w:sz w:val="24"/>
          <w:szCs w:val="24"/>
        </w:rPr>
      </w:pPr>
      <w:r w:rsidRPr="00AB4D88">
        <w:rPr>
          <w:rFonts w:ascii="Times New Roman" w:eastAsia="Times New Roman" w:hAnsi="Times New Roman" w:cs="Times New Roman"/>
          <w:sz w:val="24"/>
          <w:szCs w:val="24"/>
        </w:rPr>
        <w:t>Vidurinio ugdymo programos privalomųjų ir   pasirenkamųjų bendrojo ugdymo dalykų lentelė</w:t>
      </w:r>
    </w:p>
    <w:p w:rsidR="00172838" w:rsidRPr="00B51D11" w:rsidRDefault="00172838" w:rsidP="000B059C">
      <w:pPr>
        <w:autoSpaceDE w:val="0"/>
        <w:autoSpaceDN w:val="0"/>
        <w:adjustRightInd w:val="0"/>
        <w:spacing w:after="0" w:line="240"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3002"/>
        <w:gridCol w:w="83"/>
        <w:gridCol w:w="2919"/>
        <w:gridCol w:w="3004"/>
      </w:tblGrid>
      <w:tr w:rsidR="00B51D11" w:rsidRPr="00B51D11" w:rsidTr="00E47B6B">
        <w:trPr>
          <w:trHeight w:val="385"/>
        </w:trPr>
        <w:tc>
          <w:tcPr>
            <w:tcW w:w="3002" w:type="dxa"/>
            <w:tcBorders>
              <w:top w:val="single" w:sz="4" w:space="0" w:color="auto"/>
              <w:left w:val="single" w:sz="4" w:space="0" w:color="auto"/>
              <w:bottom w:val="nil"/>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(savaitinių pamokų skaičius nurodytas dvejiems metams) Dalykai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Bendrasis kursas (B)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Išplėstinis kursas (A) </w:t>
            </w:r>
          </w:p>
        </w:tc>
      </w:tr>
      <w:tr w:rsidR="00B51D11" w:rsidRPr="00B51D11" w:rsidTr="00190461">
        <w:trPr>
          <w:trHeight w:val="109"/>
        </w:trPr>
        <w:tc>
          <w:tcPr>
            <w:tcW w:w="9008" w:type="dxa"/>
            <w:gridSpan w:val="4"/>
            <w:tcBorders>
              <w:top w:val="single" w:sz="4" w:space="0" w:color="auto"/>
              <w:left w:val="single" w:sz="4" w:space="0" w:color="auto"/>
              <w:bottom w:val="single" w:sz="4" w:space="0" w:color="auto"/>
              <w:right w:val="single" w:sz="4" w:space="0" w:color="auto"/>
            </w:tcBorders>
            <w:hideMark/>
          </w:tcPr>
          <w:p w:rsidR="009A52AD" w:rsidRPr="00B51D11" w:rsidRDefault="009A52AD" w:rsidP="009A52AD">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                                                   savaitinių pamokų sk. </w:t>
            </w:r>
          </w:p>
        </w:tc>
      </w:tr>
      <w:tr w:rsidR="00B51D11" w:rsidRPr="00B51D11" w:rsidTr="00E47B6B">
        <w:trPr>
          <w:trHeight w:val="109"/>
        </w:trPr>
        <w:tc>
          <w:tcPr>
            <w:tcW w:w="3002"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Tikyba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2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 </w:t>
            </w:r>
          </w:p>
        </w:tc>
      </w:tr>
      <w:tr w:rsidR="00B51D11" w:rsidRPr="00B51D11" w:rsidTr="00E47B6B">
        <w:trPr>
          <w:trHeight w:val="109"/>
        </w:trPr>
        <w:tc>
          <w:tcPr>
            <w:tcW w:w="3002"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Etika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2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 </w:t>
            </w:r>
          </w:p>
        </w:tc>
      </w:tr>
      <w:tr w:rsidR="00B51D11" w:rsidRPr="00B51D11" w:rsidTr="00E47B6B">
        <w:trPr>
          <w:trHeight w:val="109"/>
        </w:trPr>
        <w:tc>
          <w:tcPr>
            <w:tcW w:w="3002"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Lietuvių kalba ir literatūra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10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10 </w:t>
            </w:r>
          </w:p>
        </w:tc>
      </w:tr>
      <w:tr w:rsidR="00B51D11" w:rsidRPr="00B51D11" w:rsidTr="00E47B6B">
        <w:trPr>
          <w:trHeight w:val="109"/>
        </w:trPr>
        <w:tc>
          <w:tcPr>
            <w:tcW w:w="3002"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Užsienio kalba (anglų</w:t>
            </w:r>
            <w:r w:rsidR="00E60694" w:rsidRPr="00B51D11">
              <w:rPr>
                <w:rFonts w:ascii="Times New Roman" w:hAnsi="Times New Roman" w:cs="Times New Roman"/>
                <w:sz w:val="24"/>
                <w:szCs w:val="24"/>
              </w:rPr>
              <w:t>, A1, A2, B1, B2</w:t>
            </w:r>
            <w:r w:rsidRPr="00B51D11">
              <w:rPr>
                <w:rFonts w:ascii="Times New Roman" w:hAnsi="Times New Roman" w:cs="Times New Roman"/>
                <w:sz w:val="24"/>
                <w:szCs w:val="24"/>
              </w:rPr>
              <w:t xml:space="preserve">)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6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6 </w:t>
            </w:r>
          </w:p>
        </w:tc>
      </w:tr>
      <w:tr w:rsidR="00B51D11" w:rsidRPr="00B51D11" w:rsidTr="00E47B6B">
        <w:trPr>
          <w:trHeight w:val="109"/>
        </w:trPr>
        <w:tc>
          <w:tcPr>
            <w:tcW w:w="3002" w:type="dxa"/>
            <w:tcBorders>
              <w:top w:val="single" w:sz="4" w:space="0" w:color="auto"/>
              <w:left w:val="single" w:sz="4" w:space="0" w:color="auto"/>
              <w:bottom w:val="single" w:sz="4" w:space="0" w:color="auto"/>
              <w:right w:val="single" w:sz="4" w:space="0" w:color="auto"/>
            </w:tcBorders>
            <w:hideMark/>
          </w:tcPr>
          <w:p w:rsidR="000B059C" w:rsidRPr="00B51D11" w:rsidRDefault="000B059C" w:rsidP="00E60694">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Užsienio kalba (rusų, vokiečių, prancūzų</w:t>
            </w:r>
            <w:r w:rsidR="00E60694" w:rsidRPr="00B51D11">
              <w:rPr>
                <w:rFonts w:ascii="Times New Roman" w:hAnsi="Times New Roman" w:cs="Times New Roman"/>
                <w:sz w:val="24"/>
                <w:szCs w:val="24"/>
              </w:rPr>
              <w:t xml:space="preserve"> A1, A2, B1, B2)</w:t>
            </w:r>
            <w:r w:rsidRPr="00B51D11">
              <w:rPr>
                <w:rFonts w:ascii="Times New Roman" w:hAnsi="Times New Roman" w:cs="Times New Roman"/>
                <w:sz w:val="24"/>
                <w:szCs w:val="24"/>
              </w:rPr>
              <w:t xml:space="preserve">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6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6 </w:t>
            </w:r>
          </w:p>
        </w:tc>
      </w:tr>
      <w:tr w:rsidR="00B51D11" w:rsidRPr="00B51D11" w:rsidTr="00E47B6B">
        <w:trPr>
          <w:trHeight w:val="109"/>
        </w:trPr>
        <w:tc>
          <w:tcPr>
            <w:tcW w:w="3002"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Istorija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4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6 </w:t>
            </w:r>
          </w:p>
        </w:tc>
      </w:tr>
      <w:tr w:rsidR="00B51D11" w:rsidRPr="00B51D11" w:rsidTr="00E47B6B">
        <w:trPr>
          <w:trHeight w:val="109"/>
        </w:trPr>
        <w:tc>
          <w:tcPr>
            <w:tcW w:w="3002"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Geografija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4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6 </w:t>
            </w:r>
          </w:p>
        </w:tc>
      </w:tr>
      <w:tr w:rsidR="00B51D11" w:rsidRPr="00B51D11" w:rsidTr="00E47B6B">
        <w:trPr>
          <w:trHeight w:val="109"/>
        </w:trPr>
        <w:tc>
          <w:tcPr>
            <w:tcW w:w="3002"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Matematika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6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9 </w:t>
            </w:r>
          </w:p>
        </w:tc>
      </w:tr>
      <w:tr w:rsidR="00B51D11" w:rsidRPr="00B51D11" w:rsidTr="00E47B6B">
        <w:trPr>
          <w:trHeight w:val="109"/>
        </w:trPr>
        <w:tc>
          <w:tcPr>
            <w:tcW w:w="3002"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Biologija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4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6 </w:t>
            </w:r>
          </w:p>
        </w:tc>
      </w:tr>
      <w:tr w:rsidR="00B51D11" w:rsidRPr="00B51D11" w:rsidTr="00E47B6B">
        <w:trPr>
          <w:trHeight w:val="109"/>
        </w:trPr>
        <w:tc>
          <w:tcPr>
            <w:tcW w:w="3002"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Chemija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4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6 </w:t>
            </w:r>
          </w:p>
        </w:tc>
      </w:tr>
      <w:tr w:rsidR="00B51D11" w:rsidRPr="00B51D11" w:rsidTr="00E47B6B">
        <w:trPr>
          <w:trHeight w:val="109"/>
        </w:trPr>
        <w:tc>
          <w:tcPr>
            <w:tcW w:w="3002"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Fizika </w:t>
            </w:r>
          </w:p>
        </w:tc>
        <w:tc>
          <w:tcPr>
            <w:tcW w:w="3002"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4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7 </w:t>
            </w:r>
          </w:p>
        </w:tc>
      </w:tr>
      <w:tr w:rsidR="00B51D11" w:rsidRPr="00B51D11" w:rsidTr="009A52AD">
        <w:trPr>
          <w:trHeight w:val="109"/>
        </w:trPr>
        <w:tc>
          <w:tcPr>
            <w:tcW w:w="3085" w:type="dxa"/>
            <w:gridSpan w:val="2"/>
            <w:tcBorders>
              <w:top w:val="nil"/>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Menai </w:t>
            </w:r>
          </w:p>
        </w:tc>
        <w:tc>
          <w:tcPr>
            <w:tcW w:w="2919" w:type="dxa"/>
            <w:tcBorders>
              <w:top w:val="nil"/>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4 </w:t>
            </w:r>
          </w:p>
        </w:tc>
        <w:tc>
          <w:tcPr>
            <w:tcW w:w="3004" w:type="dxa"/>
            <w:tcBorders>
              <w:top w:val="nil"/>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6</w:t>
            </w:r>
          </w:p>
        </w:tc>
      </w:tr>
      <w:tr w:rsidR="00B51D11" w:rsidRPr="00B51D11" w:rsidTr="00E60694">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Technologijos </w:t>
            </w:r>
          </w:p>
        </w:tc>
        <w:tc>
          <w:tcPr>
            <w:tcW w:w="2919"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4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6 </w:t>
            </w:r>
          </w:p>
        </w:tc>
      </w:tr>
      <w:tr w:rsidR="00B51D11" w:rsidRPr="00B51D11" w:rsidTr="00E60694">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Bendroji kūno kultūra </w:t>
            </w:r>
          </w:p>
        </w:tc>
        <w:tc>
          <w:tcPr>
            <w:tcW w:w="2919"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4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4 </w:t>
            </w:r>
          </w:p>
        </w:tc>
      </w:tr>
      <w:tr w:rsidR="00B51D11" w:rsidRPr="00B51D11" w:rsidTr="00E60694">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Pasirinkta sporto šaka </w:t>
            </w:r>
          </w:p>
        </w:tc>
        <w:tc>
          <w:tcPr>
            <w:tcW w:w="2919" w:type="dxa"/>
            <w:tcBorders>
              <w:top w:val="single" w:sz="4" w:space="0" w:color="auto"/>
              <w:left w:val="single" w:sz="4" w:space="0" w:color="auto"/>
              <w:bottom w:val="single" w:sz="4" w:space="0" w:color="auto"/>
              <w:right w:val="single" w:sz="4" w:space="0" w:color="auto"/>
            </w:tcBorders>
            <w:hideMark/>
          </w:tcPr>
          <w:p w:rsidR="000B059C" w:rsidRPr="00B51D11" w:rsidRDefault="009A52AD"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1</w:t>
            </w:r>
            <w:r w:rsidR="000B059C" w:rsidRPr="00B51D11">
              <w:rPr>
                <w:rFonts w:ascii="Times New Roman" w:hAnsi="Times New Roman" w:cs="Times New Roman"/>
                <w:sz w:val="24"/>
                <w:szCs w:val="24"/>
              </w:rPr>
              <w:t xml:space="preserve">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9A52AD" w:rsidP="009A52AD">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1</w:t>
            </w:r>
            <w:r w:rsidR="000B059C" w:rsidRPr="00B51D11">
              <w:rPr>
                <w:rFonts w:ascii="Times New Roman" w:hAnsi="Times New Roman" w:cs="Times New Roman"/>
                <w:sz w:val="24"/>
                <w:szCs w:val="24"/>
              </w:rPr>
              <w:t xml:space="preserve"> </w:t>
            </w:r>
          </w:p>
        </w:tc>
      </w:tr>
      <w:tr w:rsidR="00B51D11" w:rsidRPr="00B51D11" w:rsidTr="00E47B6B">
        <w:trPr>
          <w:trHeight w:val="109"/>
        </w:trPr>
        <w:tc>
          <w:tcPr>
            <w:tcW w:w="9008" w:type="dxa"/>
            <w:gridSpan w:val="4"/>
            <w:tcBorders>
              <w:top w:val="single" w:sz="4" w:space="0" w:color="auto"/>
              <w:left w:val="single" w:sz="4" w:space="0" w:color="auto"/>
              <w:bottom w:val="single" w:sz="4" w:space="0" w:color="auto"/>
              <w:right w:val="single" w:sz="4" w:space="0" w:color="auto"/>
            </w:tcBorders>
            <w:hideMark/>
          </w:tcPr>
          <w:p w:rsidR="000B059C" w:rsidRPr="00B51D11" w:rsidRDefault="009A52AD" w:rsidP="000B059C">
            <w:pPr>
              <w:autoSpaceDE w:val="0"/>
              <w:autoSpaceDN w:val="0"/>
              <w:adjustRightInd w:val="0"/>
              <w:spacing w:after="0"/>
              <w:rPr>
                <w:rFonts w:ascii="Times New Roman" w:hAnsi="Times New Roman" w:cs="Times New Roman"/>
                <w:b/>
                <w:sz w:val="24"/>
                <w:szCs w:val="24"/>
              </w:rPr>
            </w:pPr>
            <w:r w:rsidRPr="00B51D11">
              <w:rPr>
                <w:rFonts w:ascii="Times New Roman" w:hAnsi="Times New Roman" w:cs="Times New Roman"/>
                <w:sz w:val="24"/>
                <w:szCs w:val="24"/>
              </w:rPr>
              <w:t xml:space="preserve">        </w:t>
            </w:r>
            <w:r w:rsidR="000B059C" w:rsidRPr="00B51D11">
              <w:rPr>
                <w:rFonts w:ascii="Times New Roman" w:hAnsi="Times New Roman" w:cs="Times New Roman"/>
                <w:b/>
                <w:sz w:val="24"/>
                <w:szCs w:val="24"/>
              </w:rPr>
              <w:t xml:space="preserve">Pasirenkamieji dalykai </w:t>
            </w:r>
          </w:p>
        </w:tc>
      </w:tr>
      <w:tr w:rsidR="00B51D11" w:rsidRPr="00B51D11" w:rsidTr="00E60694">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Informacinės technologijos </w:t>
            </w:r>
          </w:p>
        </w:tc>
        <w:tc>
          <w:tcPr>
            <w:tcW w:w="2919"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2 </w:t>
            </w:r>
          </w:p>
        </w:tc>
        <w:tc>
          <w:tcPr>
            <w:tcW w:w="3004" w:type="dxa"/>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4 </w:t>
            </w:r>
          </w:p>
        </w:tc>
      </w:tr>
      <w:tr w:rsidR="00B51D11" w:rsidRPr="00B51D11" w:rsidTr="00E60694">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Ekonomika ir </w:t>
            </w:r>
            <w:proofErr w:type="spellStart"/>
            <w:r w:rsidRPr="00B51D11">
              <w:rPr>
                <w:rFonts w:ascii="Times New Roman" w:hAnsi="Times New Roman" w:cs="Times New Roman"/>
                <w:sz w:val="24"/>
                <w:szCs w:val="24"/>
              </w:rPr>
              <w:t>verslumas</w:t>
            </w:r>
            <w:proofErr w:type="spellEnd"/>
            <w:r w:rsidRPr="00B51D11">
              <w:rPr>
                <w:rFonts w:ascii="Times New Roman" w:hAnsi="Times New Roman" w:cs="Times New Roman"/>
                <w:sz w:val="24"/>
                <w:szCs w:val="24"/>
              </w:rPr>
              <w:t xml:space="preserve"> </w:t>
            </w:r>
          </w:p>
        </w:tc>
        <w:tc>
          <w:tcPr>
            <w:tcW w:w="5923"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2 </w:t>
            </w:r>
          </w:p>
        </w:tc>
      </w:tr>
      <w:tr w:rsidR="00B51D11" w:rsidRPr="00B51D11" w:rsidTr="00E60694">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Braižyba</w:t>
            </w:r>
          </w:p>
        </w:tc>
        <w:tc>
          <w:tcPr>
            <w:tcW w:w="5923"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2 </w:t>
            </w:r>
          </w:p>
        </w:tc>
      </w:tr>
      <w:tr w:rsidR="00B51D11" w:rsidRPr="00B51D11" w:rsidTr="00E60694">
        <w:trPr>
          <w:trHeight w:val="247"/>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Etninė kultūra</w:t>
            </w:r>
          </w:p>
        </w:tc>
        <w:tc>
          <w:tcPr>
            <w:tcW w:w="5923"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1</w:t>
            </w:r>
          </w:p>
        </w:tc>
      </w:tr>
      <w:tr w:rsidR="00B51D11" w:rsidRPr="00B51D11" w:rsidTr="00E47B6B">
        <w:trPr>
          <w:trHeight w:val="109"/>
        </w:trPr>
        <w:tc>
          <w:tcPr>
            <w:tcW w:w="9008" w:type="dxa"/>
            <w:gridSpan w:val="4"/>
            <w:tcBorders>
              <w:top w:val="single" w:sz="4" w:space="0" w:color="auto"/>
              <w:left w:val="single" w:sz="4" w:space="0" w:color="auto"/>
              <w:bottom w:val="single" w:sz="4" w:space="0" w:color="auto"/>
              <w:right w:val="single" w:sz="4" w:space="0" w:color="auto"/>
            </w:tcBorders>
            <w:hideMark/>
          </w:tcPr>
          <w:p w:rsidR="000B059C" w:rsidRPr="00B51D11" w:rsidRDefault="009A52AD" w:rsidP="000B059C">
            <w:pPr>
              <w:autoSpaceDE w:val="0"/>
              <w:autoSpaceDN w:val="0"/>
              <w:adjustRightInd w:val="0"/>
              <w:spacing w:after="0"/>
              <w:rPr>
                <w:rFonts w:ascii="Times New Roman" w:hAnsi="Times New Roman" w:cs="Times New Roman"/>
                <w:b/>
                <w:sz w:val="24"/>
                <w:szCs w:val="24"/>
              </w:rPr>
            </w:pPr>
            <w:r w:rsidRPr="00B51D11">
              <w:rPr>
                <w:rFonts w:ascii="Times New Roman" w:hAnsi="Times New Roman" w:cs="Times New Roman"/>
                <w:sz w:val="24"/>
                <w:szCs w:val="24"/>
              </w:rPr>
              <w:t xml:space="preserve">          </w:t>
            </w:r>
            <w:r w:rsidR="000B059C" w:rsidRPr="00B51D11">
              <w:rPr>
                <w:rFonts w:ascii="Times New Roman" w:hAnsi="Times New Roman" w:cs="Times New Roman"/>
                <w:b/>
                <w:sz w:val="24"/>
                <w:szCs w:val="24"/>
              </w:rPr>
              <w:t xml:space="preserve">Moduliai </w:t>
            </w:r>
          </w:p>
        </w:tc>
      </w:tr>
      <w:tr w:rsidR="00B51D11" w:rsidRPr="00B51D11" w:rsidTr="00E47B6B">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Technologinių įgūdžių ugdymas</w:t>
            </w:r>
          </w:p>
        </w:tc>
        <w:tc>
          <w:tcPr>
            <w:tcW w:w="5923"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2 </w:t>
            </w:r>
          </w:p>
        </w:tc>
      </w:tr>
      <w:tr w:rsidR="00B51D11" w:rsidRPr="00B51D11" w:rsidTr="00E47B6B">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Istorijos tekstų, žemėlapių skaitymas</w:t>
            </w:r>
          </w:p>
        </w:tc>
        <w:tc>
          <w:tcPr>
            <w:tcW w:w="5923"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1</w:t>
            </w:r>
          </w:p>
        </w:tc>
      </w:tr>
      <w:tr w:rsidR="00B51D11" w:rsidRPr="00B51D11" w:rsidTr="00E47B6B">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79449B">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 xml:space="preserve">Matematikos kurso </w:t>
            </w:r>
            <w:r w:rsidR="0079449B" w:rsidRPr="00B51D11">
              <w:rPr>
                <w:rFonts w:ascii="Times New Roman" w:hAnsi="Times New Roman" w:cs="Times New Roman"/>
                <w:sz w:val="24"/>
                <w:szCs w:val="24"/>
              </w:rPr>
              <w:t>modulis</w:t>
            </w:r>
          </w:p>
        </w:tc>
        <w:tc>
          <w:tcPr>
            <w:tcW w:w="5923"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1</w:t>
            </w:r>
          </w:p>
        </w:tc>
      </w:tr>
      <w:tr w:rsidR="00B51D11" w:rsidRPr="00B51D11" w:rsidTr="00E47B6B">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Klausymo įgūdžių tobulinimas anglų kalba (B1)</w:t>
            </w:r>
          </w:p>
        </w:tc>
        <w:tc>
          <w:tcPr>
            <w:tcW w:w="5923"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1</w:t>
            </w:r>
          </w:p>
        </w:tc>
      </w:tr>
      <w:tr w:rsidR="00B51D11" w:rsidRPr="00B51D11" w:rsidTr="00E47B6B">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79449B"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Lietuvių kalbos modulis</w:t>
            </w:r>
          </w:p>
        </w:tc>
        <w:tc>
          <w:tcPr>
            <w:tcW w:w="5923"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1</w:t>
            </w:r>
          </w:p>
        </w:tc>
      </w:tr>
      <w:tr w:rsidR="00B51D11" w:rsidRPr="00B51D11" w:rsidTr="00E47B6B">
        <w:trPr>
          <w:trHeight w:val="109"/>
        </w:trPr>
        <w:tc>
          <w:tcPr>
            <w:tcW w:w="3085"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Teksto kūrimas ir rašymas</w:t>
            </w:r>
          </w:p>
        </w:tc>
        <w:tc>
          <w:tcPr>
            <w:tcW w:w="5923" w:type="dxa"/>
            <w:gridSpan w:val="2"/>
            <w:tcBorders>
              <w:top w:val="single" w:sz="4" w:space="0" w:color="auto"/>
              <w:left w:val="single" w:sz="4" w:space="0" w:color="auto"/>
              <w:bottom w:val="single" w:sz="4" w:space="0" w:color="auto"/>
              <w:right w:val="single" w:sz="4" w:space="0" w:color="auto"/>
            </w:tcBorders>
            <w:hideMark/>
          </w:tcPr>
          <w:p w:rsidR="000B059C" w:rsidRPr="00B51D11" w:rsidRDefault="000B059C" w:rsidP="000B059C">
            <w:pPr>
              <w:autoSpaceDE w:val="0"/>
              <w:autoSpaceDN w:val="0"/>
              <w:adjustRightInd w:val="0"/>
              <w:spacing w:after="0"/>
              <w:rPr>
                <w:rFonts w:ascii="Times New Roman" w:hAnsi="Times New Roman" w:cs="Times New Roman"/>
                <w:sz w:val="24"/>
                <w:szCs w:val="24"/>
              </w:rPr>
            </w:pPr>
            <w:r w:rsidRPr="00B51D11">
              <w:rPr>
                <w:rFonts w:ascii="Times New Roman" w:hAnsi="Times New Roman" w:cs="Times New Roman"/>
                <w:sz w:val="24"/>
                <w:szCs w:val="24"/>
              </w:rPr>
              <w:t>1</w:t>
            </w:r>
          </w:p>
        </w:tc>
      </w:tr>
    </w:tbl>
    <w:p w:rsidR="000B059C" w:rsidRPr="00B51D11" w:rsidRDefault="000B059C" w:rsidP="000B059C">
      <w:pPr>
        <w:jc w:val="both"/>
        <w:rPr>
          <w:rFonts w:ascii="Times New Roman" w:hAnsi="Times New Roman" w:cs="Times New Roman"/>
          <w:sz w:val="24"/>
          <w:szCs w:val="24"/>
        </w:rPr>
      </w:pPr>
    </w:p>
    <w:p w:rsidR="00B118F7" w:rsidRPr="00B51D11" w:rsidRDefault="009C4DA5" w:rsidP="000B059C">
      <w:pPr>
        <w:jc w:val="both"/>
        <w:rPr>
          <w:rFonts w:ascii="Times New Roman" w:hAnsi="Times New Roman" w:cs="Times New Roman"/>
          <w:sz w:val="24"/>
          <w:szCs w:val="24"/>
        </w:rPr>
      </w:pPr>
      <w:r w:rsidRPr="00B51D11">
        <w:rPr>
          <w:rFonts w:ascii="Times New Roman" w:hAnsi="Times New Roman" w:cs="Times New Roman"/>
          <w:sz w:val="24"/>
          <w:szCs w:val="24"/>
        </w:rPr>
        <w:t xml:space="preserve">                                                                                                             </w:t>
      </w:r>
    </w:p>
    <w:p w:rsidR="009C4DA5" w:rsidRPr="00A6454D" w:rsidRDefault="00B118F7" w:rsidP="000B059C">
      <w:pPr>
        <w:jc w:val="both"/>
        <w:rPr>
          <w:rFonts w:ascii="Times New Roman" w:hAnsi="Times New Roman" w:cs="Times New Roman"/>
          <w:sz w:val="24"/>
          <w:szCs w:val="24"/>
        </w:rPr>
      </w:pPr>
      <w:r w:rsidRPr="00A6454D">
        <w:rPr>
          <w:rFonts w:ascii="Times New Roman" w:hAnsi="Times New Roman" w:cs="Times New Roman"/>
          <w:sz w:val="24"/>
          <w:szCs w:val="24"/>
        </w:rPr>
        <w:t xml:space="preserve">                                                                                                                 </w:t>
      </w:r>
      <w:r w:rsidR="009C4DA5" w:rsidRPr="00A6454D">
        <w:rPr>
          <w:rFonts w:ascii="Times New Roman" w:hAnsi="Times New Roman" w:cs="Times New Roman"/>
          <w:sz w:val="24"/>
          <w:szCs w:val="24"/>
        </w:rPr>
        <w:t xml:space="preserve">     2 priedas</w:t>
      </w:r>
    </w:p>
    <w:p w:rsidR="00BE1150" w:rsidRPr="00A6454D" w:rsidRDefault="000B059C" w:rsidP="00BE1150">
      <w:pPr>
        <w:rPr>
          <w:rFonts w:ascii="Times New Roman" w:eastAsia="Times New Roman" w:hAnsi="Times New Roman" w:cs="Times New Roman"/>
        </w:rPr>
      </w:pPr>
      <w:r w:rsidRPr="00A6454D">
        <w:rPr>
          <w:rFonts w:ascii="Times New Roman" w:hAnsi="Times New Roman" w:cs="Times New Roman"/>
          <w:sz w:val="23"/>
          <w:szCs w:val="23"/>
        </w:rPr>
        <w:t xml:space="preserve">   </w:t>
      </w:r>
      <w:r w:rsidR="00BE1150" w:rsidRPr="00A6454D">
        <w:rPr>
          <w:rFonts w:ascii="Times New Roman" w:eastAsia="Times New Roman" w:hAnsi="Times New Roman" w:cs="Times New Roman"/>
        </w:rPr>
        <w:t>Trakų r. Onuškio Donato Malinausko gimnazijos ......G klasės mokinio/mokinės</w:t>
      </w:r>
    </w:p>
    <w:p w:rsidR="00BE1150" w:rsidRPr="00BE1150" w:rsidRDefault="00172838" w:rsidP="00BE1150">
      <w:pPr>
        <w:spacing w:after="0" w:line="240" w:lineRule="auto"/>
        <w:rPr>
          <w:rFonts w:ascii="Times New Roman" w:eastAsia="Times New Roman" w:hAnsi="Times New Roman" w:cs="Times New Roman"/>
        </w:rPr>
      </w:pPr>
      <w:r w:rsidRPr="00A6454D">
        <w:rPr>
          <w:rFonts w:ascii="Times New Roman" w:eastAsia="Times New Roman" w:hAnsi="Times New Roman" w:cs="Times New Roman"/>
        </w:rPr>
        <w:t xml:space="preserve">                              </w:t>
      </w:r>
      <w:r w:rsidR="00BE1150" w:rsidRPr="00BE1150">
        <w:rPr>
          <w:rFonts w:ascii="Times New Roman" w:eastAsia="Times New Roman" w:hAnsi="Times New Roman" w:cs="Times New Roman"/>
        </w:rPr>
        <w:t>............................................................................</w:t>
      </w:r>
    </w:p>
    <w:p w:rsidR="00E16A99" w:rsidRPr="00A6454D" w:rsidRDefault="00172838" w:rsidP="00BE1150">
      <w:pPr>
        <w:spacing w:after="0" w:line="240" w:lineRule="auto"/>
        <w:rPr>
          <w:rFonts w:ascii="Times New Roman" w:eastAsia="Times New Roman" w:hAnsi="Times New Roman" w:cs="Times New Roman"/>
          <w:b/>
        </w:rPr>
      </w:pPr>
      <w:r w:rsidRPr="00A6454D">
        <w:rPr>
          <w:rFonts w:ascii="Times New Roman" w:eastAsia="Times New Roman" w:hAnsi="Times New Roman" w:cs="Times New Roman"/>
          <w:b/>
        </w:rPr>
        <w:t xml:space="preserve">                         </w:t>
      </w:r>
      <w:r w:rsidR="00BE1150" w:rsidRPr="00BE1150">
        <w:rPr>
          <w:rFonts w:ascii="Times New Roman" w:eastAsia="Times New Roman" w:hAnsi="Times New Roman" w:cs="Times New Roman"/>
          <w:b/>
        </w:rPr>
        <w:t>Individualus ugdymosi planas IIIG-IVG klasėms</w:t>
      </w:r>
    </w:p>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rPr>
        <w:tab/>
        <w:t xml:space="preserve">          </w:t>
      </w:r>
    </w:p>
    <w:p w:rsidR="00BE1150" w:rsidRPr="00BE1150" w:rsidRDefault="00172838" w:rsidP="00BE1150">
      <w:pPr>
        <w:spacing w:after="0" w:line="240" w:lineRule="auto"/>
        <w:rPr>
          <w:rFonts w:ascii="Times New Roman" w:eastAsia="Times New Roman" w:hAnsi="Times New Roman" w:cs="Times New Roman"/>
        </w:rPr>
      </w:pPr>
      <w:r w:rsidRPr="00A6454D">
        <w:rPr>
          <w:rFonts w:ascii="Times New Roman" w:eastAsia="Times New Roman" w:hAnsi="Times New Roman" w:cs="Times New Roman"/>
        </w:rPr>
        <w:t xml:space="preserve">                                 </w:t>
      </w:r>
      <w:r w:rsidR="00BE1150" w:rsidRPr="00BE1150">
        <w:rPr>
          <w:rFonts w:ascii="Times New Roman" w:eastAsia="Times New Roman" w:hAnsi="Times New Roman" w:cs="Times New Roman"/>
        </w:rPr>
        <w:t>201</w:t>
      </w:r>
      <w:r w:rsidR="003F654C" w:rsidRPr="00A6454D">
        <w:rPr>
          <w:rFonts w:ascii="Times New Roman" w:eastAsia="Times New Roman" w:hAnsi="Times New Roman" w:cs="Times New Roman"/>
        </w:rPr>
        <w:t>7</w:t>
      </w:r>
      <w:r w:rsidR="00BE1150" w:rsidRPr="00BE1150">
        <w:rPr>
          <w:rFonts w:ascii="Times New Roman" w:eastAsia="Times New Roman" w:hAnsi="Times New Roman" w:cs="Times New Roman"/>
        </w:rPr>
        <w:t>-20</w:t>
      </w:r>
      <w:r w:rsidR="003F654C" w:rsidRPr="00A6454D">
        <w:rPr>
          <w:rFonts w:ascii="Times New Roman" w:eastAsia="Times New Roman" w:hAnsi="Times New Roman" w:cs="Times New Roman"/>
        </w:rPr>
        <w:t>18</w:t>
      </w:r>
      <w:r w:rsidR="00BE1150" w:rsidRPr="00BE1150">
        <w:rPr>
          <w:rFonts w:ascii="Times New Roman" w:eastAsia="Times New Roman" w:hAnsi="Times New Roman" w:cs="Times New Roman"/>
        </w:rPr>
        <w:t xml:space="preserve"> ir 20</w:t>
      </w:r>
      <w:r w:rsidR="003F654C" w:rsidRPr="00A6454D">
        <w:rPr>
          <w:rFonts w:ascii="Times New Roman" w:eastAsia="Times New Roman" w:hAnsi="Times New Roman" w:cs="Times New Roman"/>
        </w:rPr>
        <w:t>18</w:t>
      </w:r>
      <w:r w:rsidR="00BE1150" w:rsidRPr="00BE1150">
        <w:rPr>
          <w:rFonts w:ascii="Times New Roman" w:eastAsia="Times New Roman" w:hAnsi="Times New Roman" w:cs="Times New Roman"/>
        </w:rPr>
        <w:t>-20</w:t>
      </w:r>
      <w:r w:rsidR="003F654C" w:rsidRPr="00A6454D">
        <w:rPr>
          <w:rFonts w:ascii="Times New Roman" w:eastAsia="Times New Roman" w:hAnsi="Times New Roman" w:cs="Times New Roman"/>
        </w:rPr>
        <w:t>19</w:t>
      </w:r>
      <w:r w:rsidR="00BE1150" w:rsidRPr="00BE1150">
        <w:rPr>
          <w:rFonts w:ascii="Times New Roman" w:eastAsia="Times New Roman" w:hAnsi="Times New Roman" w:cs="Times New Roman"/>
        </w:rPr>
        <w:t xml:space="preserve"> mokslo metai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275"/>
        <w:gridCol w:w="1246"/>
        <w:gridCol w:w="950"/>
      </w:tblGrid>
      <w:tr w:rsidR="00A6454D" w:rsidRPr="00A6454D" w:rsidTr="00172838">
        <w:tc>
          <w:tcPr>
            <w:tcW w:w="5671" w:type="dxa"/>
            <w:vMerge w:val="restart"/>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Mokomieji dalykai</w:t>
            </w:r>
          </w:p>
        </w:tc>
        <w:tc>
          <w:tcPr>
            <w:tcW w:w="2521" w:type="dxa"/>
            <w:gridSpan w:val="2"/>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Valandų skaičius</w:t>
            </w:r>
          </w:p>
        </w:tc>
        <w:tc>
          <w:tcPr>
            <w:tcW w:w="950" w:type="dxa"/>
            <w:vMerge w:val="restart"/>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Kursas</w:t>
            </w:r>
          </w:p>
        </w:tc>
      </w:tr>
      <w:tr w:rsidR="00A6454D" w:rsidRPr="00A6454D" w:rsidTr="00172838">
        <w:tc>
          <w:tcPr>
            <w:tcW w:w="5671" w:type="dxa"/>
            <w:vMerge/>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IIIG klasė</w:t>
            </w: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1V klasė</w:t>
            </w:r>
          </w:p>
        </w:tc>
        <w:tc>
          <w:tcPr>
            <w:tcW w:w="950" w:type="dxa"/>
            <w:vMerge/>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 xml:space="preserve">Dorinis ugdymas   </w:t>
            </w:r>
            <w:r w:rsidRPr="00BE1150">
              <w:rPr>
                <w:rFonts w:ascii="Times New Roman" w:eastAsia="Times New Roman" w:hAnsi="Times New Roman" w:cs="Times New Roman"/>
              </w:rPr>
              <w:t>Tikyba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Etika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Lietuvių kalba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Užsienio kalba (anglų k.)</w:t>
            </w:r>
            <w:r w:rsidR="00E16A99" w:rsidRPr="00A6454D">
              <w:rPr>
                <w:rFonts w:ascii="Times New Roman" w:eastAsia="Times New Roman" w:hAnsi="Times New Roman" w:cs="Times New Roman"/>
              </w:rPr>
              <w:t>A1,</w:t>
            </w:r>
            <w:r w:rsidRPr="00BE1150">
              <w:rPr>
                <w:rFonts w:ascii="Times New Roman" w:eastAsia="Times New Roman" w:hAnsi="Times New Roman" w:cs="Times New Roman"/>
              </w:rPr>
              <w:t xml:space="preserve"> A2,B1,B2</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Užsienio kalba </w:t>
            </w:r>
            <w:r w:rsidR="00E16A99" w:rsidRPr="00A6454D">
              <w:rPr>
                <w:rFonts w:ascii="Times New Roman" w:eastAsia="Times New Roman" w:hAnsi="Times New Roman" w:cs="Times New Roman"/>
              </w:rPr>
              <w:t xml:space="preserve"> (                               )</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Socialiniai mokslai (  1 būtina)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Istorija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Geografija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rPr>
              <w:t xml:space="preserve">         </w:t>
            </w:r>
            <w:r w:rsidRPr="00BE1150">
              <w:rPr>
                <w:rFonts w:ascii="Times New Roman" w:eastAsia="Times New Roman" w:hAnsi="Times New Roman" w:cs="Times New Roman"/>
                <w:b/>
              </w:rPr>
              <w:t xml:space="preserve"> Matematika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Informacinės technologijos</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Gamtos mokslai    (1 būtina)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Biologija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Fizika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Chemija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Menai ir technologijos</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Dailė</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Muzika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E16A99" w:rsidRPr="00A6454D" w:rsidTr="00172838">
        <w:tc>
          <w:tcPr>
            <w:tcW w:w="5671" w:type="dxa"/>
            <w:shd w:val="clear" w:color="auto" w:fill="auto"/>
          </w:tcPr>
          <w:p w:rsidR="00E16A99" w:rsidRPr="00A6454D" w:rsidRDefault="00E16A99" w:rsidP="00E16A99">
            <w:pPr>
              <w:spacing w:after="0" w:line="240" w:lineRule="auto"/>
              <w:rPr>
                <w:rFonts w:ascii="Times New Roman" w:eastAsia="Times New Roman" w:hAnsi="Times New Roman" w:cs="Times New Roman"/>
              </w:rPr>
            </w:pPr>
            <w:r w:rsidRPr="00A6454D">
              <w:rPr>
                <w:rFonts w:ascii="Times New Roman" w:eastAsia="Times New Roman" w:hAnsi="Times New Roman" w:cs="Times New Roman"/>
              </w:rPr>
              <w:t xml:space="preserve">         Grafinis dizainas</w:t>
            </w:r>
          </w:p>
        </w:tc>
        <w:tc>
          <w:tcPr>
            <w:tcW w:w="1275" w:type="dxa"/>
            <w:shd w:val="clear" w:color="auto" w:fill="auto"/>
          </w:tcPr>
          <w:p w:rsidR="00E16A99" w:rsidRPr="00A6454D" w:rsidRDefault="00E16A99" w:rsidP="00BE1150">
            <w:pPr>
              <w:spacing w:after="0" w:line="240" w:lineRule="auto"/>
              <w:rPr>
                <w:rFonts w:ascii="Times New Roman" w:eastAsia="Times New Roman" w:hAnsi="Times New Roman" w:cs="Times New Roman"/>
              </w:rPr>
            </w:pPr>
          </w:p>
        </w:tc>
        <w:tc>
          <w:tcPr>
            <w:tcW w:w="1246" w:type="dxa"/>
            <w:shd w:val="clear" w:color="auto" w:fill="auto"/>
          </w:tcPr>
          <w:p w:rsidR="00E16A99" w:rsidRPr="00A6454D" w:rsidRDefault="00E16A99" w:rsidP="00BE1150">
            <w:pPr>
              <w:spacing w:after="0" w:line="240" w:lineRule="auto"/>
              <w:rPr>
                <w:rFonts w:ascii="Times New Roman" w:eastAsia="Times New Roman" w:hAnsi="Times New Roman" w:cs="Times New Roman"/>
              </w:rPr>
            </w:pPr>
          </w:p>
        </w:tc>
        <w:tc>
          <w:tcPr>
            <w:tcW w:w="950" w:type="dxa"/>
            <w:shd w:val="clear" w:color="auto" w:fill="auto"/>
          </w:tcPr>
          <w:p w:rsidR="00E16A99" w:rsidRPr="00A6454D" w:rsidRDefault="00E16A99"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Technologijų kryptis (statyba ir medžio apdirbimas)</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Technologijų kryptis. Taikomasis menas, amatai ir dizainas </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Bendroji kūno kultūra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Krepšinis</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Tenisas/treniruokliai</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Pasirenkamieji dalykai</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Braižyba</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1251AF" w:rsidP="001251AF">
            <w:pPr>
              <w:spacing w:after="0" w:line="240" w:lineRule="auto"/>
              <w:rPr>
                <w:rFonts w:ascii="Times New Roman" w:eastAsia="Times New Roman" w:hAnsi="Times New Roman" w:cs="Times New Roman"/>
              </w:rPr>
            </w:pPr>
            <w:r w:rsidRPr="00A6454D">
              <w:rPr>
                <w:rFonts w:ascii="Times New Roman" w:eastAsia="Times New Roman" w:hAnsi="Times New Roman" w:cs="Times New Roman"/>
              </w:rPr>
              <w:t xml:space="preserve">         Ekonomika ir </w:t>
            </w:r>
            <w:proofErr w:type="spellStart"/>
            <w:r w:rsidRPr="00A6454D">
              <w:rPr>
                <w:rFonts w:ascii="Times New Roman" w:eastAsia="Times New Roman" w:hAnsi="Times New Roman" w:cs="Times New Roman"/>
              </w:rPr>
              <w:t>verslumas</w:t>
            </w:r>
            <w:proofErr w:type="spellEnd"/>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Dalykų moduliai</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r w:rsidR="00A6454D" w:rsidRPr="00A6454D" w:rsidTr="00172838">
        <w:tc>
          <w:tcPr>
            <w:tcW w:w="5671" w:type="dxa"/>
            <w:shd w:val="clear" w:color="auto" w:fill="auto"/>
          </w:tcPr>
          <w:p w:rsidR="00BE1150" w:rsidRPr="00BE1150" w:rsidRDefault="00BE1150" w:rsidP="00BE1150">
            <w:pPr>
              <w:spacing w:after="0" w:line="240" w:lineRule="auto"/>
              <w:rPr>
                <w:rFonts w:ascii="Times New Roman" w:eastAsia="Times New Roman" w:hAnsi="Times New Roman" w:cs="Times New Roman"/>
                <w:b/>
              </w:rPr>
            </w:pPr>
            <w:r w:rsidRPr="00BE1150">
              <w:rPr>
                <w:rFonts w:ascii="Times New Roman" w:eastAsia="Times New Roman" w:hAnsi="Times New Roman" w:cs="Times New Roman"/>
                <w:b/>
              </w:rPr>
              <w:t>Iš viso pamokų</w:t>
            </w:r>
          </w:p>
        </w:tc>
        <w:tc>
          <w:tcPr>
            <w:tcW w:w="1275"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1246"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c>
          <w:tcPr>
            <w:tcW w:w="950" w:type="dxa"/>
            <w:shd w:val="clear" w:color="auto" w:fill="auto"/>
          </w:tcPr>
          <w:p w:rsidR="00BE1150" w:rsidRPr="00BE1150" w:rsidRDefault="00BE1150" w:rsidP="00BE1150">
            <w:pPr>
              <w:spacing w:after="0" w:line="240" w:lineRule="auto"/>
              <w:rPr>
                <w:rFonts w:ascii="Times New Roman" w:eastAsia="Times New Roman" w:hAnsi="Times New Roman" w:cs="Times New Roman"/>
              </w:rPr>
            </w:pPr>
          </w:p>
        </w:tc>
      </w:tr>
    </w:tbl>
    <w:p w:rsidR="00B118F7" w:rsidRPr="00A6454D" w:rsidRDefault="00B118F7" w:rsidP="00BE1150">
      <w:pPr>
        <w:spacing w:after="0" w:line="240" w:lineRule="auto"/>
        <w:rPr>
          <w:rFonts w:ascii="Times New Roman" w:eastAsia="Times New Roman" w:hAnsi="Times New Roman" w:cs="Times New Roman"/>
        </w:rPr>
      </w:pPr>
    </w:p>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Iš viso 8 – 13 dalykų (modulių neskaičiuoti)</w:t>
      </w:r>
    </w:p>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Iš viso valandų (28 val. – 32 val.) per metus.</w:t>
      </w:r>
    </w:p>
    <w:p w:rsidR="00B118F7" w:rsidRPr="00A6454D"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w:t>
      </w:r>
    </w:p>
    <w:p w:rsidR="00BE1150" w:rsidRPr="00BE1150" w:rsidRDefault="00BE1150" w:rsidP="00BE1150">
      <w:pPr>
        <w:spacing w:after="0" w:line="240" w:lineRule="auto"/>
        <w:rPr>
          <w:rFonts w:ascii="Times New Roman" w:eastAsia="Times New Roman" w:hAnsi="Times New Roman" w:cs="Times New Roman"/>
        </w:rPr>
      </w:pPr>
      <w:r w:rsidRPr="00BE1150">
        <w:rPr>
          <w:rFonts w:ascii="Times New Roman" w:eastAsia="Times New Roman" w:hAnsi="Times New Roman" w:cs="Times New Roman"/>
        </w:rPr>
        <w:t xml:space="preserve"> </w:t>
      </w:r>
      <w:r w:rsidR="00A6454D">
        <w:rPr>
          <w:rFonts w:ascii="Times New Roman" w:eastAsia="Times New Roman" w:hAnsi="Times New Roman" w:cs="Times New Roman"/>
        </w:rPr>
        <w:t xml:space="preserve">                                                                  </w:t>
      </w:r>
      <w:r w:rsidRPr="00BE1150">
        <w:rPr>
          <w:rFonts w:ascii="Times New Roman" w:eastAsia="Times New Roman" w:hAnsi="Times New Roman" w:cs="Times New Roman"/>
        </w:rPr>
        <w:t xml:space="preserve"> Mokinio parašas......................................................</w:t>
      </w:r>
    </w:p>
    <w:p w:rsidR="00E16A99" w:rsidRDefault="000B059C" w:rsidP="000B059C">
      <w:pPr>
        <w:autoSpaceDE w:val="0"/>
        <w:autoSpaceDN w:val="0"/>
        <w:adjustRightInd w:val="0"/>
        <w:spacing w:after="0" w:line="240" w:lineRule="auto"/>
        <w:rPr>
          <w:rFonts w:ascii="Times New Roman" w:hAnsi="Times New Roman" w:cs="Times New Roman"/>
          <w:color w:val="FF0000"/>
          <w:sz w:val="23"/>
          <w:szCs w:val="23"/>
        </w:rPr>
      </w:pPr>
      <w:r w:rsidRPr="00636A23">
        <w:rPr>
          <w:rFonts w:ascii="Times New Roman" w:hAnsi="Times New Roman" w:cs="Times New Roman"/>
          <w:color w:val="FF0000"/>
          <w:sz w:val="23"/>
          <w:szCs w:val="23"/>
        </w:rPr>
        <w:t xml:space="preserve">                                                                                                                                                    </w:t>
      </w:r>
    </w:p>
    <w:p w:rsidR="00E16A99" w:rsidRDefault="00E16A99" w:rsidP="000B059C">
      <w:pPr>
        <w:autoSpaceDE w:val="0"/>
        <w:autoSpaceDN w:val="0"/>
        <w:adjustRightInd w:val="0"/>
        <w:spacing w:after="0" w:line="240" w:lineRule="auto"/>
        <w:rPr>
          <w:rFonts w:ascii="Times New Roman" w:hAnsi="Times New Roman" w:cs="Times New Roman"/>
          <w:color w:val="FF0000"/>
          <w:sz w:val="23"/>
          <w:szCs w:val="23"/>
        </w:rPr>
      </w:pPr>
    </w:p>
    <w:p w:rsidR="00E47B6B" w:rsidRPr="00E47B6B" w:rsidRDefault="00E47B6B" w:rsidP="009A52AD">
      <w:pPr>
        <w:spacing w:after="0" w:line="240" w:lineRule="auto"/>
        <w:ind w:left="5760"/>
        <w:rPr>
          <w:rFonts w:ascii="Times New Roman" w:eastAsia="Times New Roman" w:hAnsi="Times New Roman" w:cs="Times New Roman"/>
          <w:sz w:val="24"/>
          <w:szCs w:val="24"/>
        </w:rPr>
      </w:pPr>
      <w:r w:rsidRPr="00E47B6B">
        <w:rPr>
          <w:rFonts w:ascii="Times New Roman" w:eastAsia="Times New Roman" w:hAnsi="Times New Roman" w:cs="Times New Roman"/>
          <w:sz w:val="24"/>
          <w:szCs w:val="24"/>
        </w:rPr>
        <w:t xml:space="preserve">          </w:t>
      </w:r>
    </w:p>
    <w:p w:rsidR="00E47B6B" w:rsidRPr="00E47B6B" w:rsidRDefault="00E47B6B" w:rsidP="00E47B6B">
      <w:pPr>
        <w:autoSpaceDE w:val="0"/>
        <w:autoSpaceDN w:val="0"/>
        <w:spacing w:after="0" w:line="240" w:lineRule="auto"/>
        <w:jc w:val="both"/>
        <w:rPr>
          <w:rFonts w:ascii="Times New Roman" w:eastAsia="Times New Roman" w:hAnsi="Times New Roman" w:cs="Times New Roman"/>
          <w:sz w:val="24"/>
          <w:szCs w:val="24"/>
          <w:lang w:eastAsia="lt-LT"/>
        </w:rPr>
      </w:pPr>
    </w:p>
    <w:p w:rsidR="00E47B6B" w:rsidRPr="00E47B6B" w:rsidRDefault="00E47B6B" w:rsidP="00E47B6B">
      <w:pPr>
        <w:spacing w:after="0" w:line="240" w:lineRule="auto"/>
        <w:rPr>
          <w:rFonts w:ascii="Times New Roman" w:eastAsia="Times New Roman" w:hAnsi="Times New Roman" w:cs="Times New Roman"/>
          <w:sz w:val="24"/>
          <w:szCs w:val="24"/>
        </w:rPr>
      </w:pPr>
    </w:p>
    <w:p w:rsidR="00467756" w:rsidRDefault="00E47B6B" w:rsidP="00B118F7">
      <w:pPr>
        <w:spacing w:before="100" w:beforeAutospacing="1" w:after="100" w:afterAutospacing="1"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00B118F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 xml:space="preserve">    </w:t>
      </w:r>
      <w:r w:rsidR="00D91EF4">
        <w:rPr>
          <w:rFonts w:ascii="Times New Roman" w:eastAsia="Times New Roman" w:hAnsi="Times New Roman" w:cs="Times New Roman"/>
          <w:sz w:val="24"/>
          <w:szCs w:val="24"/>
          <w:lang w:val="pt-BR"/>
        </w:rPr>
        <w:t xml:space="preserve">              </w:t>
      </w:r>
    </w:p>
    <w:p w:rsidR="00E47B6B" w:rsidRPr="00E47B6B" w:rsidRDefault="00467756" w:rsidP="00B118F7">
      <w:pPr>
        <w:spacing w:before="100" w:beforeAutospacing="1" w:after="100" w:afterAutospacing="1" w:line="240" w:lineRule="auto"/>
        <w:rPr>
          <w:rFonts w:ascii="Times New Roman" w:eastAsia="Times New Roman" w:hAnsi="Times New Roman" w:cs="Times New Roman"/>
          <w:lang w:val="pt-BR"/>
        </w:rPr>
      </w:pPr>
      <w:r>
        <w:rPr>
          <w:rFonts w:ascii="Times New Roman" w:eastAsia="Times New Roman" w:hAnsi="Times New Roman" w:cs="Times New Roman"/>
          <w:sz w:val="24"/>
          <w:szCs w:val="24"/>
          <w:lang w:val="pt-BR"/>
        </w:rPr>
        <w:t xml:space="preserve">                                                                                                             </w:t>
      </w:r>
      <w:bookmarkStart w:id="0" w:name="_GoBack"/>
      <w:bookmarkEnd w:id="0"/>
      <w:r w:rsidR="00D91EF4">
        <w:rPr>
          <w:rFonts w:ascii="Times New Roman" w:eastAsia="Times New Roman" w:hAnsi="Times New Roman" w:cs="Times New Roman"/>
          <w:sz w:val="24"/>
          <w:szCs w:val="24"/>
          <w:lang w:val="pt-BR"/>
        </w:rPr>
        <w:t xml:space="preserve">   </w:t>
      </w:r>
      <w:r w:rsidR="00E47B6B">
        <w:rPr>
          <w:rFonts w:ascii="Times New Roman" w:eastAsia="Times New Roman" w:hAnsi="Times New Roman" w:cs="Times New Roman"/>
          <w:sz w:val="24"/>
          <w:szCs w:val="24"/>
          <w:lang w:val="pt-BR"/>
        </w:rPr>
        <w:t xml:space="preserve"> </w:t>
      </w:r>
      <w:r w:rsidR="00E47B6B" w:rsidRPr="00E47B6B">
        <w:rPr>
          <w:rFonts w:ascii="Times New Roman" w:eastAsia="Times New Roman" w:hAnsi="Times New Roman" w:cs="Times New Roman"/>
          <w:sz w:val="24"/>
          <w:szCs w:val="24"/>
          <w:lang w:val="pt-BR"/>
        </w:rPr>
        <w:t xml:space="preserve">3 priedas  </w:t>
      </w:r>
    </w:p>
    <w:p w:rsidR="00E47B6B" w:rsidRPr="00E47B6B" w:rsidRDefault="00E47B6B" w:rsidP="00E47B6B">
      <w:pPr>
        <w:spacing w:after="0" w:line="240" w:lineRule="auto"/>
        <w:jc w:val="center"/>
        <w:rPr>
          <w:rFonts w:ascii="Times New Roman" w:eastAsia="Times New Roman" w:hAnsi="Times New Roman" w:cs="Times New Roman"/>
          <w:b/>
          <w:sz w:val="24"/>
          <w:szCs w:val="24"/>
        </w:rPr>
      </w:pPr>
      <w:r w:rsidRPr="00E47B6B">
        <w:rPr>
          <w:rFonts w:ascii="Times New Roman" w:eastAsia="Times New Roman" w:hAnsi="Times New Roman" w:cs="Times New Roman"/>
          <w:b/>
          <w:sz w:val="24"/>
          <w:szCs w:val="24"/>
        </w:rPr>
        <w:t xml:space="preserve">KONSULTAVIMO SUDARANT MOKINIO INDIVIDUALŲ VIDURINIO </w:t>
      </w:r>
    </w:p>
    <w:p w:rsidR="00E47B6B" w:rsidRPr="00E47B6B" w:rsidRDefault="00E47B6B" w:rsidP="00E47B6B">
      <w:pPr>
        <w:spacing w:after="0" w:line="240" w:lineRule="auto"/>
        <w:jc w:val="center"/>
        <w:rPr>
          <w:rFonts w:ascii="Times New Roman" w:eastAsia="Times New Roman" w:hAnsi="Times New Roman" w:cs="Times New Roman"/>
          <w:b/>
          <w:sz w:val="24"/>
          <w:szCs w:val="24"/>
        </w:rPr>
      </w:pPr>
      <w:r w:rsidRPr="00E47B6B">
        <w:rPr>
          <w:rFonts w:ascii="Times New Roman" w:eastAsia="Times New Roman" w:hAnsi="Times New Roman" w:cs="Times New Roman"/>
          <w:b/>
          <w:sz w:val="24"/>
          <w:szCs w:val="24"/>
        </w:rPr>
        <w:t>UGDYMO PLANĄ TVARKA</w:t>
      </w:r>
    </w:p>
    <w:p w:rsidR="00E47B6B" w:rsidRPr="00E47B6B" w:rsidRDefault="00E47B6B" w:rsidP="00E47B6B">
      <w:pPr>
        <w:spacing w:after="0" w:line="240" w:lineRule="auto"/>
        <w:jc w:val="both"/>
        <w:rPr>
          <w:rFonts w:ascii="Times New Roman" w:eastAsia="Times New Roman" w:hAnsi="Times New Roman" w:cs="Times New Roman"/>
          <w:b/>
          <w:sz w:val="24"/>
          <w:szCs w:val="24"/>
        </w:rPr>
      </w:pPr>
    </w:p>
    <w:p w:rsidR="00E47B6B" w:rsidRPr="00E47B6B" w:rsidRDefault="00E47B6B" w:rsidP="00E47B6B">
      <w:pPr>
        <w:spacing w:after="0" w:line="240" w:lineRule="auto"/>
        <w:jc w:val="both"/>
        <w:rPr>
          <w:rFonts w:ascii="Times New Roman" w:eastAsia="Times New Roman" w:hAnsi="Times New Roman" w:cs="Times New Roman"/>
          <w:b/>
          <w:sz w:val="24"/>
          <w:szCs w:val="24"/>
        </w:rPr>
      </w:pPr>
    </w:p>
    <w:p w:rsidR="00E47B6B" w:rsidRPr="00E47B6B" w:rsidRDefault="00E47B6B" w:rsidP="00E47B6B">
      <w:pPr>
        <w:spacing w:after="0" w:line="240" w:lineRule="auto"/>
        <w:ind w:firstLine="851"/>
        <w:jc w:val="both"/>
        <w:rPr>
          <w:rFonts w:ascii="Times New Roman" w:eastAsia="Times New Roman" w:hAnsi="Times New Roman" w:cs="Times New Roman"/>
          <w:sz w:val="24"/>
          <w:szCs w:val="24"/>
        </w:rPr>
      </w:pPr>
      <w:r w:rsidRPr="00E47B6B">
        <w:rPr>
          <w:rFonts w:ascii="Times New Roman" w:eastAsia="Times New Roman" w:hAnsi="Times New Roman" w:cs="Times New Roman"/>
          <w:sz w:val="24"/>
          <w:szCs w:val="24"/>
        </w:rPr>
        <w:t xml:space="preserve">1. Individualaus ugdymo plano sudarymas – pasiruošimo reikalaujantis, nuoseklus, visų bendruomenės narių pastangų reikalaujantis darbas. Siekiant padėti vidurinio ugdymo programą pasirinkusiems mokiniams priimti motyvuotą sprendimą dėl tinkamumo pasirinktai mokymosi krypčiai, </w:t>
      </w:r>
      <w:r w:rsidR="00D91EF4">
        <w:rPr>
          <w:rFonts w:ascii="Times New Roman" w:eastAsia="Times New Roman" w:hAnsi="Times New Roman" w:cs="Times New Roman"/>
          <w:sz w:val="24"/>
          <w:szCs w:val="24"/>
        </w:rPr>
        <w:t>gimnazijoje</w:t>
      </w:r>
      <w:r w:rsidRPr="00E47B6B">
        <w:rPr>
          <w:rFonts w:ascii="Times New Roman" w:eastAsia="Times New Roman" w:hAnsi="Times New Roman" w:cs="Times New Roman"/>
          <w:sz w:val="24"/>
          <w:szCs w:val="24"/>
        </w:rPr>
        <w:t xml:space="preserve"> kasmet</w:t>
      </w:r>
      <w:r w:rsidR="00D91EF4">
        <w:rPr>
          <w:rFonts w:ascii="Times New Roman" w:eastAsia="Times New Roman" w:hAnsi="Times New Roman" w:cs="Times New Roman"/>
          <w:sz w:val="24"/>
          <w:szCs w:val="24"/>
        </w:rPr>
        <w:t xml:space="preserve"> dvejiems metams</w:t>
      </w:r>
      <w:r w:rsidRPr="00E47B6B">
        <w:rPr>
          <w:rFonts w:ascii="Times New Roman" w:eastAsia="Times New Roman" w:hAnsi="Times New Roman" w:cs="Times New Roman"/>
          <w:sz w:val="24"/>
          <w:szCs w:val="24"/>
        </w:rPr>
        <w:t xml:space="preserve"> sudaromas planas, padedantis mokiniams formuoti savo profesinę karjerą, sudarantis galimybę visiems mokiniams rinktis savo gabumus, polinkius ir poreikius atitinkantį mokymosi ar veiklos kelią. Informacija apie individualaus ugdymo plano sudarymo veiksmus mokyklos bendruomenei turi būti pateikta aiškiai ir suprantamai, todėl supažindinimas su veiksmais atliekamas  nuosekliai pereinant iš vieno etapo į kitą.</w:t>
      </w:r>
    </w:p>
    <w:p w:rsidR="00E47B6B" w:rsidRPr="00E47B6B" w:rsidRDefault="00E47B6B" w:rsidP="00E47B6B">
      <w:pPr>
        <w:spacing w:after="0" w:line="240" w:lineRule="auto"/>
        <w:ind w:firstLine="851"/>
        <w:jc w:val="both"/>
        <w:rPr>
          <w:rFonts w:ascii="Times New Roman" w:eastAsia="Times New Roman" w:hAnsi="Times New Roman" w:cs="Times New Roman"/>
          <w:bCs/>
          <w:sz w:val="24"/>
          <w:szCs w:val="24"/>
        </w:rPr>
      </w:pPr>
      <w:r w:rsidRPr="00E47B6B">
        <w:rPr>
          <w:rFonts w:ascii="Times New Roman" w:eastAsia="Times New Roman" w:hAnsi="Times New Roman" w:cs="Times New Roman"/>
          <w:bCs/>
          <w:sz w:val="24"/>
          <w:szCs w:val="24"/>
        </w:rPr>
        <w:t xml:space="preserve">2. </w:t>
      </w:r>
      <w:r>
        <w:rPr>
          <w:rFonts w:ascii="Times New Roman" w:eastAsia="Times New Roman" w:hAnsi="Times New Roman" w:cs="Times New Roman"/>
          <w:bCs/>
          <w:sz w:val="24"/>
          <w:szCs w:val="24"/>
        </w:rPr>
        <w:t xml:space="preserve">Lapkričio - </w:t>
      </w:r>
      <w:r w:rsidR="00D91EF4">
        <w:rPr>
          <w:rFonts w:ascii="Times New Roman" w:eastAsia="Times New Roman" w:hAnsi="Times New Roman" w:cs="Times New Roman"/>
          <w:bCs/>
          <w:sz w:val="24"/>
          <w:szCs w:val="24"/>
        </w:rPr>
        <w:t>balandžio</w:t>
      </w:r>
      <w:r w:rsidRPr="00E47B6B">
        <w:rPr>
          <w:rFonts w:ascii="Times New Roman" w:eastAsia="Times New Roman" w:hAnsi="Times New Roman" w:cs="Times New Roman"/>
          <w:bCs/>
          <w:sz w:val="24"/>
          <w:szCs w:val="24"/>
        </w:rPr>
        <w:t xml:space="preserve"> mėn. – </w:t>
      </w:r>
      <w:r w:rsidRPr="00E47B6B">
        <w:rPr>
          <w:rFonts w:ascii="Times New Roman" w:eastAsia="Times New Roman" w:hAnsi="Times New Roman" w:cs="Times New Roman"/>
          <w:bCs/>
          <w:sz w:val="24"/>
          <w:szCs w:val="24"/>
          <w:lang w:val="de-DE"/>
        </w:rPr>
        <w:t>I</w:t>
      </w:r>
      <w:r w:rsidRPr="00E47B6B">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IG</w:t>
      </w:r>
      <w:r w:rsidRPr="00E47B6B">
        <w:rPr>
          <w:rFonts w:ascii="Times New Roman" w:eastAsia="Times New Roman" w:hAnsi="Times New Roman" w:cs="Times New Roman"/>
          <w:bCs/>
          <w:sz w:val="24"/>
          <w:szCs w:val="24"/>
        </w:rPr>
        <w:t xml:space="preserve"> klasių mokiniams organizuojamos valandėlės </w:t>
      </w:r>
      <w:r>
        <w:rPr>
          <w:rFonts w:ascii="Times New Roman" w:eastAsia="Times New Roman" w:hAnsi="Times New Roman" w:cs="Times New Roman"/>
          <w:bCs/>
          <w:sz w:val="24"/>
          <w:szCs w:val="24"/>
        </w:rPr>
        <w:t xml:space="preserve">apie </w:t>
      </w:r>
      <w:r w:rsidRPr="00E47B6B">
        <w:rPr>
          <w:rFonts w:ascii="Times New Roman" w:eastAsia="Times New Roman" w:hAnsi="Times New Roman" w:cs="Times New Roman"/>
          <w:bCs/>
          <w:sz w:val="24"/>
          <w:szCs w:val="24"/>
        </w:rPr>
        <w:t xml:space="preserve"> darbo rink</w:t>
      </w:r>
      <w:r>
        <w:rPr>
          <w:rFonts w:ascii="Times New Roman" w:eastAsia="Times New Roman" w:hAnsi="Times New Roman" w:cs="Times New Roman"/>
          <w:bCs/>
          <w:sz w:val="24"/>
          <w:szCs w:val="24"/>
        </w:rPr>
        <w:t>ą</w:t>
      </w:r>
      <w:r w:rsidRPr="00E47B6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jie supažindinami su </w:t>
      </w:r>
      <w:r w:rsidRPr="00E47B6B">
        <w:rPr>
          <w:rFonts w:ascii="Times New Roman" w:eastAsia="Times New Roman" w:hAnsi="Times New Roman" w:cs="Times New Roman"/>
          <w:bCs/>
          <w:sz w:val="24"/>
          <w:szCs w:val="24"/>
        </w:rPr>
        <w:t xml:space="preserve">profesijomis, tolimesnio mokymosi galimybėmis, profesinio informavimo šaltiniais“ (klasės auklėtojas, karjeros </w:t>
      </w:r>
      <w:r>
        <w:rPr>
          <w:rFonts w:ascii="Times New Roman" w:eastAsia="Times New Roman" w:hAnsi="Times New Roman" w:cs="Times New Roman"/>
          <w:bCs/>
          <w:sz w:val="24"/>
          <w:szCs w:val="24"/>
        </w:rPr>
        <w:t>ugdymo mokytojas</w:t>
      </w:r>
      <w:r w:rsidR="00285758">
        <w:rPr>
          <w:rFonts w:ascii="Times New Roman" w:eastAsia="Times New Roman" w:hAnsi="Times New Roman" w:cs="Times New Roman"/>
          <w:bCs/>
          <w:sz w:val="24"/>
          <w:szCs w:val="24"/>
        </w:rPr>
        <w:t>, pavaduotojas ugdymui</w:t>
      </w:r>
      <w:r w:rsidRPr="00E47B6B">
        <w:rPr>
          <w:rFonts w:ascii="Times New Roman" w:eastAsia="Times New Roman" w:hAnsi="Times New Roman" w:cs="Times New Roman"/>
          <w:bCs/>
          <w:sz w:val="24"/>
          <w:szCs w:val="24"/>
        </w:rPr>
        <w:t>).</w:t>
      </w:r>
    </w:p>
    <w:p w:rsidR="00E47B6B" w:rsidRPr="00E47B6B" w:rsidRDefault="00E47B6B" w:rsidP="00E47B6B">
      <w:pPr>
        <w:spacing w:after="0" w:line="240" w:lineRule="auto"/>
        <w:ind w:firstLine="851"/>
        <w:rPr>
          <w:rFonts w:ascii="Times New Roman" w:eastAsia="Times New Roman" w:hAnsi="Times New Roman" w:cs="Times New Roman"/>
          <w:sz w:val="24"/>
          <w:szCs w:val="24"/>
        </w:rPr>
      </w:pPr>
      <w:r w:rsidRPr="00E47B6B">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Balandžio - g</w:t>
      </w:r>
      <w:r w:rsidRPr="00E47B6B">
        <w:rPr>
          <w:rFonts w:ascii="Times New Roman" w:eastAsia="Times New Roman" w:hAnsi="Times New Roman" w:cs="Times New Roman"/>
          <w:bCs/>
          <w:sz w:val="24"/>
          <w:szCs w:val="24"/>
        </w:rPr>
        <w:t>egužės mėn. – I</w:t>
      </w:r>
      <w:r>
        <w:rPr>
          <w:rFonts w:ascii="Times New Roman" w:eastAsia="Times New Roman" w:hAnsi="Times New Roman" w:cs="Times New Roman"/>
          <w:bCs/>
          <w:sz w:val="24"/>
          <w:szCs w:val="24"/>
        </w:rPr>
        <w:t>G</w:t>
      </w:r>
      <w:r w:rsidRPr="00E47B6B">
        <w:rPr>
          <w:rFonts w:ascii="Times New Roman" w:eastAsia="Times New Roman" w:hAnsi="Times New Roman" w:cs="Times New Roman"/>
          <w:bCs/>
          <w:sz w:val="24"/>
          <w:szCs w:val="24"/>
        </w:rPr>
        <w:t xml:space="preserve">  klasių mokiniai supažindinami su vidurinio ugdymo </w:t>
      </w:r>
      <w:r>
        <w:rPr>
          <w:rFonts w:ascii="Times New Roman" w:eastAsia="Times New Roman" w:hAnsi="Times New Roman" w:cs="Times New Roman"/>
          <w:bCs/>
          <w:sz w:val="24"/>
          <w:szCs w:val="24"/>
        </w:rPr>
        <w:t xml:space="preserve">programos </w:t>
      </w:r>
      <w:r w:rsidRPr="00E47B6B">
        <w:rPr>
          <w:rFonts w:ascii="Times New Roman" w:eastAsia="Times New Roman" w:hAnsi="Times New Roman" w:cs="Times New Roman"/>
          <w:bCs/>
          <w:sz w:val="24"/>
          <w:szCs w:val="24"/>
        </w:rPr>
        <w:t xml:space="preserve">galimybėmis. </w:t>
      </w:r>
    </w:p>
    <w:p w:rsidR="00E47B6B" w:rsidRPr="00E47B6B" w:rsidRDefault="00E47B6B" w:rsidP="00E47B6B">
      <w:pPr>
        <w:spacing w:after="0" w:line="240" w:lineRule="auto"/>
        <w:ind w:firstLine="851"/>
        <w:rPr>
          <w:rFonts w:ascii="Times New Roman" w:eastAsia="Times New Roman" w:hAnsi="Times New Roman" w:cs="Times New Roman"/>
          <w:sz w:val="24"/>
          <w:szCs w:val="24"/>
        </w:rPr>
      </w:pPr>
      <w:r w:rsidRPr="00E47B6B">
        <w:rPr>
          <w:rFonts w:ascii="Times New Roman" w:eastAsia="Times New Roman" w:hAnsi="Times New Roman" w:cs="Times New Roman"/>
          <w:bCs/>
          <w:sz w:val="24"/>
          <w:szCs w:val="24"/>
        </w:rPr>
        <w:t>4. II  klasių mokiniams organizuojama konsultacinė pagalba:</w:t>
      </w:r>
    </w:p>
    <w:p w:rsidR="00E47B6B" w:rsidRPr="00E47B6B" w:rsidRDefault="00E47B6B" w:rsidP="00E47B6B">
      <w:pPr>
        <w:spacing w:after="0" w:line="240" w:lineRule="auto"/>
        <w:ind w:firstLine="851"/>
        <w:jc w:val="both"/>
        <w:rPr>
          <w:rFonts w:ascii="Times New Roman" w:eastAsia="Times New Roman" w:hAnsi="Times New Roman" w:cs="Times New Roman"/>
          <w:sz w:val="24"/>
          <w:szCs w:val="24"/>
        </w:rPr>
      </w:pPr>
      <w:r w:rsidRPr="00E47B6B">
        <w:rPr>
          <w:rFonts w:ascii="Times New Roman" w:eastAsia="Times New Roman" w:hAnsi="Times New Roman" w:cs="Times New Roman"/>
          <w:sz w:val="24"/>
          <w:szCs w:val="24"/>
        </w:rPr>
        <w:t>4.1.</w:t>
      </w:r>
      <w:r w:rsidR="00A0605D">
        <w:rPr>
          <w:rFonts w:ascii="Times New Roman" w:eastAsia="Times New Roman" w:hAnsi="Times New Roman" w:cs="Times New Roman"/>
          <w:sz w:val="24"/>
          <w:szCs w:val="24"/>
        </w:rPr>
        <w:t xml:space="preserve"> rugsėjo -</w:t>
      </w:r>
      <w:r w:rsidRPr="00E47B6B">
        <w:rPr>
          <w:rFonts w:ascii="Times New Roman" w:eastAsia="Times New Roman" w:hAnsi="Times New Roman" w:cs="Times New Roman"/>
          <w:sz w:val="24"/>
          <w:szCs w:val="24"/>
        </w:rPr>
        <w:t xml:space="preserve"> </w:t>
      </w:r>
      <w:r w:rsidR="00514F3F">
        <w:rPr>
          <w:rFonts w:ascii="Times New Roman" w:eastAsia="Times New Roman" w:hAnsi="Times New Roman" w:cs="Times New Roman"/>
          <w:sz w:val="24"/>
          <w:szCs w:val="24"/>
        </w:rPr>
        <w:t>lapkričio</w:t>
      </w:r>
      <w:r w:rsidRPr="00E47B6B">
        <w:rPr>
          <w:rFonts w:ascii="Times New Roman" w:eastAsia="Times New Roman" w:hAnsi="Times New Roman" w:cs="Times New Roman"/>
          <w:sz w:val="24"/>
          <w:szCs w:val="24"/>
        </w:rPr>
        <w:t xml:space="preserve"> mėn. – II</w:t>
      </w:r>
      <w:r w:rsidR="00A0605D">
        <w:rPr>
          <w:rFonts w:ascii="Times New Roman" w:eastAsia="Times New Roman" w:hAnsi="Times New Roman" w:cs="Times New Roman"/>
          <w:sz w:val="24"/>
          <w:szCs w:val="24"/>
        </w:rPr>
        <w:t>G</w:t>
      </w:r>
      <w:r w:rsidRPr="00E47B6B">
        <w:rPr>
          <w:rFonts w:ascii="Times New Roman" w:eastAsia="Times New Roman" w:hAnsi="Times New Roman" w:cs="Times New Roman"/>
          <w:sz w:val="24"/>
          <w:szCs w:val="24"/>
        </w:rPr>
        <w:t xml:space="preserve"> klasės mokinių supažindinimas su AIKOS sistema ir </w:t>
      </w:r>
      <w:hyperlink r:id="rId8" w:history="1">
        <w:r w:rsidRPr="00E47B6B">
          <w:rPr>
            <w:rFonts w:ascii="Times New Roman" w:eastAsia="Times New Roman" w:hAnsi="Times New Roman" w:cs="Times New Roman"/>
            <w:color w:val="0000FF"/>
            <w:sz w:val="24"/>
            <w:szCs w:val="24"/>
            <w:u w:val="single"/>
          </w:rPr>
          <w:t>www.lamabpo.lt</w:t>
        </w:r>
      </w:hyperlink>
      <w:r w:rsidRPr="00E47B6B">
        <w:rPr>
          <w:rFonts w:ascii="Times New Roman" w:eastAsia="Times New Roman" w:hAnsi="Times New Roman" w:cs="Times New Roman"/>
          <w:sz w:val="24"/>
          <w:szCs w:val="24"/>
        </w:rPr>
        <w:t xml:space="preserve"> ir </w:t>
      </w:r>
      <w:proofErr w:type="spellStart"/>
      <w:r w:rsidRPr="00E47B6B">
        <w:rPr>
          <w:rFonts w:ascii="Times New Roman" w:eastAsia="Times New Roman" w:hAnsi="Times New Roman" w:cs="Times New Roman"/>
          <w:sz w:val="24"/>
          <w:szCs w:val="24"/>
        </w:rPr>
        <w:t>www.mukis.lt</w:t>
      </w:r>
      <w:proofErr w:type="spellEnd"/>
      <w:r w:rsidRPr="00E47B6B">
        <w:rPr>
          <w:rFonts w:ascii="Times New Roman" w:eastAsia="Times New Roman" w:hAnsi="Times New Roman" w:cs="Times New Roman"/>
          <w:sz w:val="24"/>
          <w:szCs w:val="24"/>
        </w:rPr>
        <w:t xml:space="preserve">  (karjeros </w:t>
      </w:r>
      <w:r>
        <w:rPr>
          <w:rFonts w:ascii="Times New Roman" w:eastAsia="Times New Roman" w:hAnsi="Times New Roman" w:cs="Times New Roman"/>
          <w:sz w:val="24"/>
          <w:szCs w:val="24"/>
        </w:rPr>
        <w:t>mokytojas</w:t>
      </w:r>
      <w:r w:rsidRPr="00E47B6B">
        <w:rPr>
          <w:rFonts w:ascii="Times New Roman" w:eastAsia="Times New Roman" w:hAnsi="Times New Roman" w:cs="Times New Roman"/>
          <w:sz w:val="24"/>
          <w:szCs w:val="24"/>
        </w:rPr>
        <w:t>);</w:t>
      </w:r>
    </w:p>
    <w:p w:rsidR="00E47B6B" w:rsidRPr="00E47B6B" w:rsidRDefault="00E47B6B" w:rsidP="00E47B6B">
      <w:pPr>
        <w:spacing w:after="0" w:line="240" w:lineRule="auto"/>
        <w:ind w:firstLine="851"/>
        <w:jc w:val="both"/>
        <w:rPr>
          <w:rFonts w:ascii="Times New Roman" w:eastAsia="Times New Roman" w:hAnsi="Times New Roman" w:cs="Times New Roman"/>
          <w:sz w:val="24"/>
          <w:szCs w:val="24"/>
        </w:rPr>
      </w:pPr>
      <w:r w:rsidRPr="00E47B6B">
        <w:rPr>
          <w:rFonts w:ascii="Times New Roman" w:eastAsia="Times New Roman" w:hAnsi="Times New Roman" w:cs="Times New Roman"/>
          <w:sz w:val="24"/>
          <w:szCs w:val="24"/>
        </w:rPr>
        <w:t xml:space="preserve">4.2. </w:t>
      </w:r>
      <w:r w:rsidR="003B2F81">
        <w:rPr>
          <w:rFonts w:ascii="Times New Roman" w:eastAsia="Times New Roman" w:hAnsi="Times New Roman" w:cs="Times New Roman"/>
          <w:sz w:val="24"/>
          <w:szCs w:val="24"/>
        </w:rPr>
        <w:t>vasario</w:t>
      </w:r>
      <w:r w:rsidR="006973E7">
        <w:rPr>
          <w:rFonts w:ascii="Times New Roman" w:eastAsia="Times New Roman" w:hAnsi="Times New Roman" w:cs="Times New Roman"/>
          <w:sz w:val="24"/>
          <w:szCs w:val="24"/>
        </w:rPr>
        <w:t xml:space="preserve"> </w:t>
      </w:r>
      <w:r w:rsidR="003B2F81">
        <w:rPr>
          <w:rFonts w:ascii="Times New Roman" w:eastAsia="Times New Roman" w:hAnsi="Times New Roman" w:cs="Times New Roman"/>
          <w:sz w:val="24"/>
          <w:szCs w:val="24"/>
        </w:rPr>
        <w:t>- kovo</w:t>
      </w:r>
      <w:r w:rsidRPr="00E47B6B">
        <w:rPr>
          <w:rFonts w:ascii="Times New Roman" w:eastAsia="Times New Roman" w:hAnsi="Times New Roman" w:cs="Times New Roman"/>
          <w:sz w:val="24"/>
          <w:szCs w:val="24"/>
        </w:rPr>
        <w:t xml:space="preserve"> mėn. – vidurinio ugdymo programos aprašo pristatymas II klasių mokiniams ir klasės auklėtojui (direktoriaus pavaduotojas ugdymui);</w:t>
      </w:r>
    </w:p>
    <w:p w:rsidR="00E47B6B" w:rsidRPr="00E47B6B" w:rsidRDefault="00E47B6B" w:rsidP="00E47B6B">
      <w:pPr>
        <w:spacing w:after="0" w:line="240" w:lineRule="auto"/>
        <w:ind w:firstLine="851"/>
        <w:jc w:val="both"/>
        <w:rPr>
          <w:rFonts w:ascii="Times New Roman" w:eastAsia="Times New Roman" w:hAnsi="Times New Roman" w:cs="Times New Roman"/>
          <w:bCs/>
          <w:sz w:val="24"/>
          <w:szCs w:val="24"/>
        </w:rPr>
      </w:pPr>
      <w:r w:rsidRPr="00E47B6B">
        <w:rPr>
          <w:rFonts w:ascii="Times New Roman" w:eastAsia="Times New Roman" w:hAnsi="Times New Roman" w:cs="Times New Roman"/>
          <w:bCs/>
          <w:sz w:val="24"/>
          <w:szCs w:val="24"/>
        </w:rPr>
        <w:t>4.3. balandžio mėn. – II</w:t>
      </w:r>
      <w:r w:rsidR="00A0605D">
        <w:rPr>
          <w:rFonts w:ascii="Times New Roman" w:eastAsia="Times New Roman" w:hAnsi="Times New Roman" w:cs="Times New Roman"/>
          <w:bCs/>
          <w:sz w:val="24"/>
          <w:szCs w:val="24"/>
        </w:rPr>
        <w:t>G</w:t>
      </w:r>
      <w:r w:rsidRPr="00E47B6B">
        <w:rPr>
          <w:rFonts w:ascii="Times New Roman" w:eastAsia="Times New Roman" w:hAnsi="Times New Roman" w:cs="Times New Roman"/>
          <w:bCs/>
          <w:sz w:val="24"/>
          <w:szCs w:val="24"/>
        </w:rPr>
        <w:t xml:space="preserve"> klasių mokinių ir jų tėvų susirinkimas „Mokymosi pagal </w:t>
      </w:r>
      <w:r w:rsidRPr="00E47B6B">
        <w:rPr>
          <w:rFonts w:ascii="Times New Roman" w:eastAsia="Times New Roman" w:hAnsi="Times New Roman" w:cs="Times New Roman"/>
          <w:sz w:val="24"/>
          <w:szCs w:val="24"/>
        </w:rPr>
        <w:t>vidurinio ugdymo programą galimybės“ (klasės auklėtojas, karjeros koordinatorius, direktoriaus pavaduotojas ugdymui)</w:t>
      </w:r>
      <w:r w:rsidR="0053207C">
        <w:rPr>
          <w:rFonts w:ascii="Times New Roman" w:eastAsia="Times New Roman" w:hAnsi="Times New Roman" w:cs="Times New Roman"/>
          <w:sz w:val="24"/>
          <w:szCs w:val="24"/>
        </w:rPr>
        <w:t xml:space="preserve">. Direktoriaus pavaduotoja ugdymui domisi Varėnos rajono </w:t>
      </w:r>
      <w:proofErr w:type="spellStart"/>
      <w:r w:rsidR="0053207C">
        <w:rPr>
          <w:rFonts w:ascii="Times New Roman" w:eastAsia="Times New Roman" w:hAnsi="Times New Roman" w:cs="Times New Roman"/>
          <w:sz w:val="24"/>
          <w:szCs w:val="24"/>
        </w:rPr>
        <w:t>Žilinų</w:t>
      </w:r>
      <w:proofErr w:type="spellEnd"/>
      <w:r w:rsidR="0053207C">
        <w:rPr>
          <w:rFonts w:ascii="Times New Roman" w:eastAsia="Times New Roman" w:hAnsi="Times New Roman" w:cs="Times New Roman"/>
          <w:sz w:val="24"/>
          <w:szCs w:val="24"/>
        </w:rPr>
        <w:t xml:space="preserve"> pagrindinės mokyklos mokinių karjeros planavimo rezultatais</w:t>
      </w:r>
      <w:r w:rsidR="006973E7">
        <w:rPr>
          <w:rFonts w:ascii="Times New Roman" w:eastAsia="Times New Roman" w:hAnsi="Times New Roman" w:cs="Times New Roman"/>
          <w:sz w:val="24"/>
          <w:szCs w:val="24"/>
        </w:rPr>
        <w:t>, pateikia galimus rezultatus</w:t>
      </w:r>
      <w:r w:rsidRPr="00E47B6B">
        <w:rPr>
          <w:rFonts w:ascii="Times New Roman" w:eastAsia="Times New Roman" w:hAnsi="Times New Roman" w:cs="Times New Roman"/>
          <w:sz w:val="24"/>
          <w:szCs w:val="24"/>
        </w:rPr>
        <w:t>;</w:t>
      </w:r>
    </w:p>
    <w:p w:rsidR="00E47B6B" w:rsidRPr="00E47B6B" w:rsidRDefault="00E47B6B" w:rsidP="00E47B6B">
      <w:pPr>
        <w:spacing w:after="0" w:line="240" w:lineRule="auto"/>
        <w:ind w:firstLine="851"/>
        <w:jc w:val="both"/>
        <w:rPr>
          <w:rFonts w:ascii="Times New Roman" w:eastAsia="Times New Roman" w:hAnsi="Times New Roman" w:cs="Times New Roman"/>
          <w:bCs/>
          <w:sz w:val="24"/>
          <w:szCs w:val="24"/>
        </w:rPr>
      </w:pPr>
      <w:r w:rsidRPr="00E47B6B">
        <w:rPr>
          <w:rFonts w:ascii="Times New Roman" w:eastAsia="Times New Roman" w:hAnsi="Times New Roman" w:cs="Times New Roman"/>
          <w:sz w:val="24"/>
          <w:szCs w:val="24"/>
        </w:rPr>
        <w:t>4.4. balandžio</w:t>
      </w:r>
      <w:r w:rsidR="006973E7">
        <w:rPr>
          <w:rFonts w:ascii="Times New Roman" w:eastAsia="Times New Roman" w:hAnsi="Times New Roman" w:cs="Times New Roman"/>
          <w:sz w:val="24"/>
          <w:szCs w:val="24"/>
        </w:rPr>
        <w:t xml:space="preserve"> </w:t>
      </w:r>
      <w:r w:rsidRPr="00E47B6B">
        <w:rPr>
          <w:rFonts w:ascii="Times New Roman" w:eastAsia="Times New Roman" w:hAnsi="Times New Roman" w:cs="Times New Roman"/>
          <w:sz w:val="24"/>
          <w:szCs w:val="24"/>
        </w:rPr>
        <w:t>- gegužės mėn.– II</w:t>
      </w:r>
      <w:r w:rsidR="00A0605D">
        <w:rPr>
          <w:rFonts w:ascii="Times New Roman" w:eastAsia="Times New Roman" w:hAnsi="Times New Roman" w:cs="Times New Roman"/>
          <w:sz w:val="24"/>
          <w:szCs w:val="24"/>
        </w:rPr>
        <w:t>G</w:t>
      </w:r>
      <w:r w:rsidRPr="00E47B6B">
        <w:rPr>
          <w:rFonts w:ascii="Times New Roman" w:eastAsia="Times New Roman" w:hAnsi="Times New Roman" w:cs="Times New Roman"/>
          <w:sz w:val="24"/>
          <w:szCs w:val="24"/>
        </w:rPr>
        <w:t xml:space="preserve"> klasių</w:t>
      </w:r>
      <w:r w:rsidR="0053207C">
        <w:rPr>
          <w:rFonts w:ascii="Times New Roman" w:eastAsia="Times New Roman" w:hAnsi="Times New Roman" w:cs="Times New Roman"/>
          <w:sz w:val="24"/>
          <w:szCs w:val="24"/>
        </w:rPr>
        <w:t xml:space="preserve"> gimnazijos ir iš kitų mokyklų planuojančių atvykti mokinių</w:t>
      </w:r>
      <w:r w:rsidRPr="00E47B6B">
        <w:rPr>
          <w:rFonts w:ascii="Times New Roman" w:eastAsia="Times New Roman" w:hAnsi="Times New Roman" w:cs="Times New Roman"/>
          <w:sz w:val="24"/>
          <w:szCs w:val="24"/>
        </w:rPr>
        <w:t xml:space="preserve"> ir jų tėvų konsultavimas dėl individualaus ugdymo plano sudarymo (klasės auklėtojas, karjeros </w:t>
      </w:r>
      <w:r w:rsidR="00A0605D">
        <w:rPr>
          <w:rFonts w:ascii="Times New Roman" w:eastAsia="Times New Roman" w:hAnsi="Times New Roman" w:cs="Times New Roman"/>
          <w:sz w:val="24"/>
          <w:szCs w:val="24"/>
        </w:rPr>
        <w:t>mokytojas</w:t>
      </w:r>
      <w:r w:rsidRPr="00E47B6B">
        <w:rPr>
          <w:rFonts w:ascii="Times New Roman" w:eastAsia="Times New Roman" w:hAnsi="Times New Roman" w:cs="Times New Roman"/>
          <w:sz w:val="24"/>
          <w:szCs w:val="24"/>
        </w:rPr>
        <w:t>, direktoriaus pavaduotojas ugdymui</w:t>
      </w:r>
      <w:r w:rsidR="0053207C">
        <w:rPr>
          <w:rFonts w:ascii="Times New Roman" w:eastAsia="Times New Roman" w:hAnsi="Times New Roman" w:cs="Times New Roman"/>
          <w:sz w:val="24"/>
          <w:szCs w:val="24"/>
        </w:rPr>
        <w:t>, direktorius</w:t>
      </w:r>
      <w:r w:rsidRPr="00E47B6B">
        <w:rPr>
          <w:rFonts w:ascii="Times New Roman" w:eastAsia="Times New Roman" w:hAnsi="Times New Roman" w:cs="Times New Roman"/>
          <w:sz w:val="24"/>
          <w:szCs w:val="24"/>
        </w:rPr>
        <w:t>);</w:t>
      </w:r>
    </w:p>
    <w:p w:rsidR="00E47B6B" w:rsidRPr="00E47B6B" w:rsidRDefault="00E47B6B" w:rsidP="00E47B6B">
      <w:pPr>
        <w:spacing w:after="0" w:line="240" w:lineRule="auto"/>
        <w:ind w:firstLine="851"/>
        <w:jc w:val="both"/>
        <w:rPr>
          <w:rFonts w:ascii="Times New Roman" w:eastAsia="Times New Roman" w:hAnsi="Times New Roman" w:cs="Times New Roman"/>
          <w:bCs/>
          <w:sz w:val="24"/>
          <w:szCs w:val="24"/>
        </w:rPr>
      </w:pPr>
      <w:r w:rsidRPr="00E47B6B">
        <w:rPr>
          <w:rFonts w:ascii="Times New Roman" w:eastAsia="Times New Roman" w:hAnsi="Times New Roman" w:cs="Times New Roman"/>
          <w:sz w:val="24"/>
          <w:szCs w:val="24"/>
        </w:rPr>
        <w:t xml:space="preserve">4.5. </w:t>
      </w:r>
      <w:r w:rsidR="00A0605D">
        <w:rPr>
          <w:rFonts w:ascii="Times New Roman" w:eastAsia="Times New Roman" w:hAnsi="Times New Roman" w:cs="Times New Roman"/>
          <w:sz w:val="24"/>
          <w:szCs w:val="24"/>
        </w:rPr>
        <w:t xml:space="preserve">balandžio - </w:t>
      </w:r>
      <w:r w:rsidRPr="00E47B6B">
        <w:rPr>
          <w:rFonts w:ascii="Times New Roman" w:eastAsia="Times New Roman" w:hAnsi="Times New Roman" w:cs="Times New Roman"/>
          <w:sz w:val="24"/>
          <w:szCs w:val="24"/>
        </w:rPr>
        <w:t>gegužės mėn. – II</w:t>
      </w:r>
      <w:r w:rsidR="00A0605D">
        <w:rPr>
          <w:rFonts w:ascii="Times New Roman" w:eastAsia="Times New Roman" w:hAnsi="Times New Roman" w:cs="Times New Roman"/>
          <w:sz w:val="24"/>
          <w:szCs w:val="24"/>
        </w:rPr>
        <w:t>G</w:t>
      </w:r>
      <w:r w:rsidRPr="00E47B6B">
        <w:rPr>
          <w:rFonts w:ascii="Times New Roman" w:eastAsia="Times New Roman" w:hAnsi="Times New Roman" w:cs="Times New Roman"/>
          <w:sz w:val="24"/>
          <w:szCs w:val="24"/>
        </w:rPr>
        <w:t xml:space="preserve"> klasių mokinių individualiųjų planų pasirinkimų projektų sudarymas (</w:t>
      </w:r>
      <w:r w:rsidR="00A0605D" w:rsidRPr="00E47B6B">
        <w:rPr>
          <w:rFonts w:ascii="Times New Roman" w:eastAsia="Times New Roman" w:hAnsi="Times New Roman" w:cs="Times New Roman"/>
          <w:sz w:val="24"/>
          <w:szCs w:val="24"/>
        </w:rPr>
        <w:t>direktoriaus pavaduotojas ugdymui</w:t>
      </w:r>
      <w:r w:rsidR="00A0605D">
        <w:rPr>
          <w:rFonts w:ascii="Times New Roman" w:eastAsia="Times New Roman" w:hAnsi="Times New Roman" w:cs="Times New Roman"/>
          <w:sz w:val="24"/>
          <w:szCs w:val="24"/>
        </w:rPr>
        <w:t xml:space="preserve">, </w:t>
      </w:r>
      <w:r w:rsidRPr="00E47B6B">
        <w:rPr>
          <w:rFonts w:ascii="Times New Roman" w:eastAsia="Times New Roman" w:hAnsi="Times New Roman" w:cs="Times New Roman"/>
          <w:sz w:val="24"/>
          <w:szCs w:val="24"/>
        </w:rPr>
        <w:t>klasės auklėtojas);</w:t>
      </w:r>
    </w:p>
    <w:p w:rsidR="00E47B6B" w:rsidRPr="00E47B6B" w:rsidRDefault="00E47B6B" w:rsidP="00E47B6B">
      <w:pPr>
        <w:spacing w:after="0" w:line="240" w:lineRule="auto"/>
        <w:ind w:firstLine="851"/>
        <w:jc w:val="both"/>
        <w:rPr>
          <w:rFonts w:ascii="Times New Roman" w:eastAsia="Times New Roman" w:hAnsi="Times New Roman" w:cs="Times New Roman"/>
          <w:bCs/>
          <w:sz w:val="24"/>
          <w:szCs w:val="24"/>
        </w:rPr>
      </w:pPr>
      <w:r w:rsidRPr="00E47B6B">
        <w:rPr>
          <w:rFonts w:ascii="Times New Roman" w:eastAsia="Times New Roman" w:hAnsi="Times New Roman" w:cs="Times New Roman"/>
          <w:sz w:val="24"/>
          <w:szCs w:val="24"/>
        </w:rPr>
        <w:t>4.6. gegužės mėn. pabaigoje – II</w:t>
      </w:r>
      <w:r w:rsidR="00A0605D">
        <w:rPr>
          <w:rFonts w:ascii="Times New Roman" w:eastAsia="Times New Roman" w:hAnsi="Times New Roman" w:cs="Times New Roman"/>
          <w:sz w:val="24"/>
          <w:szCs w:val="24"/>
        </w:rPr>
        <w:t>G</w:t>
      </w:r>
      <w:r w:rsidRPr="00E47B6B">
        <w:rPr>
          <w:rFonts w:ascii="Times New Roman" w:eastAsia="Times New Roman" w:hAnsi="Times New Roman" w:cs="Times New Roman"/>
          <w:sz w:val="24"/>
          <w:szCs w:val="24"/>
        </w:rPr>
        <w:t xml:space="preserve"> klasių mokinių</w:t>
      </w:r>
      <w:r w:rsidR="005E6639">
        <w:rPr>
          <w:rFonts w:ascii="Times New Roman" w:eastAsia="Times New Roman" w:hAnsi="Times New Roman" w:cs="Times New Roman"/>
          <w:sz w:val="24"/>
          <w:szCs w:val="24"/>
        </w:rPr>
        <w:t xml:space="preserve"> ir planuojančių mokytis</w:t>
      </w:r>
      <w:r w:rsidRPr="00E47B6B">
        <w:rPr>
          <w:rFonts w:ascii="Times New Roman" w:eastAsia="Times New Roman" w:hAnsi="Times New Roman" w:cs="Times New Roman"/>
          <w:sz w:val="24"/>
          <w:szCs w:val="24"/>
        </w:rPr>
        <w:t xml:space="preserve"> individualių vidurinio ugdymo planų sudarymas (direktoriaus pavaduotojas ugdymui);</w:t>
      </w:r>
    </w:p>
    <w:p w:rsidR="00E47B6B" w:rsidRPr="00E47B6B" w:rsidRDefault="00E47B6B" w:rsidP="00E47B6B">
      <w:pPr>
        <w:spacing w:after="0" w:line="240" w:lineRule="auto"/>
        <w:ind w:firstLine="851"/>
        <w:jc w:val="both"/>
        <w:rPr>
          <w:rFonts w:ascii="Times New Roman" w:eastAsia="Times New Roman" w:hAnsi="Times New Roman" w:cs="Times New Roman"/>
          <w:bCs/>
          <w:sz w:val="24"/>
          <w:szCs w:val="24"/>
        </w:rPr>
      </w:pPr>
      <w:r w:rsidRPr="00E47B6B">
        <w:rPr>
          <w:rFonts w:ascii="Times New Roman" w:eastAsia="Times New Roman" w:hAnsi="Times New Roman" w:cs="Times New Roman"/>
          <w:sz w:val="24"/>
          <w:szCs w:val="24"/>
        </w:rPr>
        <w:t>4.7. gegužės mėn. – III</w:t>
      </w:r>
      <w:r w:rsidR="00A0605D">
        <w:rPr>
          <w:rFonts w:ascii="Times New Roman" w:eastAsia="Times New Roman" w:hAnsi="Times New Roman" w:cs="Times New Roman"/>
          <w:sz w:val="24"/>
          <w:szCs w:val="24"/>
        </w:rPr>
        <w:t>G</w:t>
      </w:r>
      <w:r w:rsidRPr="00E47B6B">
        <w:rPr>
          <w:rFonts w:ascii="Times New Roman" w:eastAsia="Times New Roman" w:hAnsi="Times New Roman" w:cs="Times New Roman"/>
          <w:sz w:val="24"/>
          <w:szCs w:val="24"/>
        </w:rPr>
        <w:t xml:space="preserve"> klasių mokinių  </w:t>
      </w:r>
      <w:r w:rsidR="005E6639">
        <w:rPr>
          <w:rFonts w:ascii="Times New Roman" w:eastAsia="Times New Roman" w:hAnsi="Times New Roman" w:cs="Times New Roman"/>
          <w:sz w:val="24"/>
          <w:szCs w:val="24"/>
        </w:rPr>
        <w:t xml:space="preserve">ir naujai atvykstančių </w:t>
      </w:r>
      <w:r w:rsidRPr="00E47B6B">
        <w:rPr>
          <w:rFonts w:ascii="Times New Roman" w:eastAsia="Times New Roman" w:hAnsi="Times New Roman" w:cs="Times New Roman"/>
          <w:sz w:val="24"/>
          <w:szCs w:val="24"/>
        </w:rPr>
        <w:t>ugdymo plano</w:t>
      </w:r>
      <w:r w:rsidR="00A0605D">
        <w:rPr>
          <w:rFonts w:ascii="Times New Roman" w:eastAsia="Times New Roman" w:hAnsi="Times New Roman" w:cs="Times New Roman"/>
          <w:sz w:val="24"/>
          <w:szCs w:val="24"/>
        </w:rPr>
        <w:t xml:space="preserve"> tikslinimas,</w:t>
      </w:r>
      <w:r w:rsidRPr="00E47B6B">
        <w:rPr>
          <w:rFonts w:ascii="Times New Roman" w:eastAsia="Times New Roman" w:hAnsi="Times New Roman" w:cs="Times New Roman"/>
          <w:sz w:val="24"/>
          <w:szCs w:val="24"/>
        </w:rPr>
        <w:t xml:space="preserve"> koregavimas (klasės vadovas, direktoriaus pavaduotojas ugdymui).</w:t>
      </w:r>
    </w:p>
    <w:p w:rsidR="00E47B6B" w:rsidRPr="00E47B6B" w:rsidRDefault="00E47B6B" w:rsidP="00E47B6B">
      <w:pPr>
        <w:spacing w:after="0" w:line="240" w:lineRule="auto"/>
        <w:ind w:firstLine="851"/>
        <w:jc w:val="both"/>
        <w:rPr>
          <w:rFonts w:ascii="Times New Roman" w:eastAsia="Times New Roman" w:hAnsi="Times New Roman" w:cs="Times New Roman"/>
          <w:sz w:val="24"/>
          <w:szCs w:val="24"/>
        </w:rPr>
      </w:pPr>
      <w:r w:rsidRPr="00E47B6B">
        <w:rPr>
          <w:rFonts w:ascii="Times New Roman" w:eastAsia="Times New Roman" w:hAnsi="Times New Roman" w:cs="Times New Roman"/>
          <w:sz w:val="24"/>
          <w:szCs w:val="24"/>
        </w:rPr>
        <w:t xml:space="preserve">5. Iki  </w:t>
      </w:r>
      <w:r w:rsidR="00A0605D">
        <w:rPr>
          <w:rFonts w:ascii="Times New Roman" w:eastAsia="Times New Roman" w:hAnsi="Times New Roman" w:cs="Times New Roman"/>
          <w:sz w:val="24"/>
          <w:szCs w:val="24"/>
        </w:rPr>
        <w:t xml:space="preserve">rugpjūčio 30 d. </w:t>
      </w:r>
      <w:r w:rsidRPr="00E47B6B">
        <w:rPr>
          <w:rFonts w:ascii="Times New Roman" w:eastAsia="Times New Roman" w:hAnsi="Times New Roman" w:cs="Times New Roman"/>
          <w:sz w:val="24"/>
          <w:szCs w:val="24"/>
        </w:rPr>
        <w:t>mokiniai gali koreguoti savo individualų ugdymo planą derindami su direktoriaus pavaduotoju ugdymui.</w:t>
      </w:r>
    </w:p>
    <w:p w:rsidR="00E47B6B" w:rsidRPr="00E47B6B" w:rsidRDefault="00E47B6B" w:rsidP="00E47B6B">
      <w:pPr>
        <w:tabs>
          <w:tab w:val="left" w:pos="741"/>
        </w:tabs>
        <w:spacing w:after="0" w:line="240" w:lineRule="auto"/>
        <w:ind w:firstLine="851"/>
        <w:jc w:val="both"/>
        <w:rPr>
          <w:rFonts w:ascii="Times New Roman" w:eastAsia="Times New Roman" w:hAnsi="Times New Roman" w:cs="Times New Roman"/>
          <w:sz w:val="24"/>
          <w:szCs w:val="24"/>
        </w:rPr>
      </w:pPr>
      <w:r w:rsidRPr="00E47B6B">
        <w:rPr>
          <w:rFonts w:ascii="Times New Roman" w:eastAsia="Times New Roman" w:hAnsi="Times New Roman" w:cs="Times New Roman"/>
          <w:sz w:val="24"/>
          <w:szCs w:val="24"/>
        </w:rPr>
        <w:t>6. Profesinio švietimo konsultacijos:</w:t>
      </w:r>
    </w:p>
    <w:p w:rsidR="00E47B6B" w:rsidRPr="00E47B6B" w:rsidRDefault="00A0605D" w:rsidP="00E47B6B">
      <w:pPr>
        <w:tabs>
          <w:tab w:val="left" w:pos="74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6.1.PITe, bibliotekoje (informacijos</w:t>
      </w:r>
      <w:r w:rsidR="00E47B6B" w:rsidRPr="00E47B6B">
        <w:rPr>
          <w:rFonts w:ascii="Times New Roman" w:eastAsia="Times New Roman" w:hAnsi="Times New Roman" w:cs="Times New Roman"/>
          <w:sz w:val="24"/>
          <w:szCs w:val="24"/>
        </w:rPr>
        <w:t xml:space="preserve"> centre</w:t>
      </w:r>
      <w:r>
        <w:rPr>
          <w:rFonts w:ascii="Times New Roman" w:eastAsia="Times New Roman" w:hAnsi="Times New Roman" w:cs="Times New Roman"/>
          <w:sz w:val="24"/>
          <w:szCs w:val="24"/>
        </w:rPr>
        <w:t>)</w:t>
      </w:r>
      <w:r w:rsidR="00E47B6B" w:rsidRPr="00E47B6B">
        <w:rPr>
          <w:rFonts w:ascii="Times New Roman" w:eastAsia="Times New Roman" w:hAnsi="Times New Roman" w:cs="Times New Roman"/>
          <w:sz w:val="24"/>
          <w:szCs w:val="24"/>
        </w:rPr>
        <w:t xml:space="preserve"> teikiamos ugdymo karjerai paslaugos: profesijų, studijų pasirinkimo informacinių tinklalapių katalogas, sukaupta medžiaga apie profesijas (karjeros</w:t>
      </w:r>
      <w:r>
        <w:rPr>
          <w:rFonts w:ascii="Times New Roman" w:eastAsia="Times New Roman" w:hAnsi="Times New Roman" w:cs="Times New Roman"/>
          <w:sz w:val="24"/>
          <w:szCs w:val="24"/>
        </w:rPr>
        <w:t xml:space="preserve"> mokytojas</w:t>
      </w:r>
      <w:r w:rsidR="00E47B6B" w:rsidRPr="00E47B6B">
        <w:rPr>
          <w:rFonts w:ascii="Times New Roman" w:eastAsia="Times New Roman" w:hAnsi="Times New Roman" w:cs="Times New Roman"/>
          <w:sz w:val="24"/>
          <w:szCs w:val="24"/>
        </w:rPr>
        <w:t>).</w:t>
      </w:r>
    </w:p>
    <w:p w:rsidR="0044175B" w:rsidRDefault="00E47B6B" w:rsidP="00E47B6B">
      <w:pPr>
        <w:spacing w:after="0" w:line="240" w:lineRule="auto"/>
        <w:ind w:firstLine="851"/>
        <w:jc w:val="both"/>
        <w:rPr>
          <w:rFonts w:ascii="Times New Roman" w:eastAsia="Times New Roman" w:hAnsi="Times New Roman" w:cs="Times New Roman"/>
          <w:sz w:val="24"/>
          <w:szCs w:val="24"/>
        </w:rPr>
      </w:pPr>
      <w:r w:rsidRPr="00E47B6B">
        <w:rPr>
          <w:rFonts w:ascii="Times New Roman" w:eastAsia="Times New Roman" w:hAnsi="Times New Roman" w:cs="Times New Roman"/>
          <w:sz w:val="24"/>
          <w:szCs w:val="24"/>
        </w:rPr>
        <w:t xml:space="preserve">7. </w:t>
      </w:r>
      <w:r w:rsidR="0044175B">
        <w:rPr>
          <w:rFonts w:ascii="Times New Roman" w:eastAsia="Times New Roman" w:hAnsi="Times New Roman" w:cs="Times New Roman"/>
          <w:sz w:val="24"/>
          <w:szCs w:val="24"/>
        </w:rPr>
        <w:t>Per mokslo metus planuojami ir organizuojami susitikimai su profesinių mokyklų atstovais, vyksta edukaciniai užsiėmimai kitose ugdymo įstaigose.</w:t>
      </w:r>
    </w:p>
    <w:p w:rsidR="00E47B6B" w:rsidRPr="00E47B6B" w:rsidRDefault="0044175B" w:rsidP="00E47B6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E47B6B" w:rsidRPr="00E47B6B">
        <w:rPr>
          <w:rFonts w:ascii="Times New Roman" w:eastAsia="Times New Roman" w:hAnsi="Times New Roman" w:cs="Times New Roman"/>
          <w:sz w:val="24"/>
          <w:szCs w:val="24"/>
        </w:rPr>
        <w:t>Individualaus ugdymo plano sudarymo klausimais II klasės mokinius nuolat konsultuoja direktoriaus pavaduotojas ugdymui, klasės auklėtojas, dalykų mokytojai.</w:t>
      </w:r>
    </w:p>
    <w:p w:rsidR="00E47B6B" w:rsidRPr="00E47B6B" w:rsidRDefault="00E47B6B" w:rsidP="00E47B6B">
      <w:pPr>
        <w:spacing w:after="0" w:line="240" w:lineRule="auto"/>
        <w:ind w:firstLine="851"/>
        <w:jc w:val="both"/>
        <w:rPr>
          <w:rFonts w:ascii="Times New Roman" w:eastAsia="Times New Roman" w:hAnsi="Times New Roman" w:cs="Times New Roman"/>
          <w:sz w:val="24"/>
          <w:szCs w:val="24"/>
        </w:rPr>
      </w:pPr>
    </w:p>
    <w:p w:rsidR="00E47B6B" w:rsidRDefault="00E47B6B" w:rsidP="00E47B6B">
      <w:pPr>
        <w:tabs>
          <w:tab w:val="left" w:pos="2295"/>
        </w:tabs>
        <w:spacing w:after="0" w:line="240" w:lineRule="auto"/>
        <w:jc w:val="center"/>
        <w:rPr>
          <w:rFonts w:ascii="Times New Roman" w:eastAsia="Times New Roman" w:hAnsi="Times New Roman" w:cs="Times New Roman"/>
          <w:sz w:val="24"/>
          <w:szCs w:val="24"/>
        </w:rPr>
      </w:pPr>
      <w:r w:rsidRPr="00E47B6B">
        <w:rPr>
          <w:rFonts w:ascii="Times New Roman" w:eastAsia="Times New Roman" w:hAnsi="Times New Roman" w:cs="Times New Roman"/>
          <w:sz w:val="24"/>
          <w:szCs w:val="24"/>
        </w:rPr>
        <w:t>________________________________</w:t>
      </w:r>
    </w:p>
    <w:p w:rsidR="0062739F" w:rsidRPr="00E47B6B" w:rsidRDefault="0062739F" w:rsidP="00E47B6B">
      <w:pPr>
        <w:tabs>
          <w:tab w:val="left" w:pos="2295"/>
        </w:tabs>
        <w:spacing w:after="0" w:line="240" w:lineRule="auto"/>
        <w:jc w:val="center"/>
        <w:rPr>
          <w:rFonts w:ascii="Times New Roman" w:eastAsia="Times New Roman" w:hAnsi="Times New Roman" w:cs="Times New Roman"/>
          <w:sz w:val="24"/>
          <w:szCs w:val="24"/>
        </w:rPr>
      </w:pPr>
    </w:p>
    <w:p w:rsidR="0062739F" w:rsidRDefault="00D201AB" w:rsidP="00E47B6B">
      <w:p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454D">
        <w:rPr>
          <w:rFonts w:ascii="Times New Roman" w:eastAsia="Times New Roman" w:hAnsi="Times New Roman" w:cs="Times New Roman"/>
          <w:sz w:val="24"/>
          <w:szCs w:val="24"/>
        </w:rPr>
        <w:t xml:space="preserve"> </w:t>
      </w:r>
    </w:p>
    <w:p w:rsidR="00B51D11" w:rsidRDefault="0062739F" w:rsidP="00E47B6B">
      <w:p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47B6B" w:rsidRPr="00D201AB" w:rsidRDefault="00B51D11" w:rsidP="00E47B6B">
      <w:p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739F">
        <w:rPr>
          <w:rFonts w:ascii="Times New Roman" w:eastAsia="Times New Roman" w:hAnsi="Times New Roman" w:cs="Times New Roman"/>
          <w:sz w:val="24"/>
          <w:szCs w:val="24"/>
        </w:rPr>
        <w:t xml:space="preserve">          </w:t>
      </w:r>
      <w:r w:rsidR="00A6454D">
        <w:rPr>
          <w:rFonts w:ascii="Times New Roman" w:eastAsia="Times New Roman" w:hAnsi="Times New Roman" w:cs="Times New Roman"/>
          <w:sz w:val="24"/>
          <w:szCs w:val="24"/>
        </w:rPr>
        <w:t xml:space="preserve">   </w:t>
      </w:r>
      <w:r w:rsidR="00D201AB">
        <w:rPr>
          <w:rFonts w:ascii="Times New Roman" w:eastAsia="Times New Roman" w:hAnsi="Times New Roman" w:cs="Times New Roman"/>
          <w:sz w:val="24"/>
          <w:szCs w:val="24"/>
        </w:rPr>
        <w:t xml:space="preserve">   4 priedas</w:t>
      </w:r>
    </w:p>
    <w:p w:rsidR="00B118F7" w:rsidRPr="009C4DA5" w:rsidRDefault="00B118F7" w:rsidP="00B118F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C4DA5">
        <w:rPr>
          <w:rFonts w:ascii="Times New Roman" w:eastAsia="Times New Roman" w:hAnsi="Times New Roman" w:cs="Times New Roman"/>
          <w:sz w:val="24"/>
          <w:szCs w:val="24"/>
          <w:lang w:val="en-US"/>
        </w:rPr>
        <w:t xml:space="preserve">MODULIŲ PROGRAMŲ PASIŪLA  </w:t>
      </w:r>
    </w:p>
    <w:p w:rsidR="00B118F7" w:rsidRPr="009C4DA5" w:rsidRDefault="00B118F7" w:rsidP="00B118F7">
      <w:pPr>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B118F7" w:rsidRPr="009C4DA5" w:rsidRDefault="00B118F7" w:rsidP="00B118F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18"/>
      </w:tblGrid>
      <w:tr w:rsidR="00B118F7" w:rsidRPr="009C4DA5" w:rsidTr="005C77A0">
        <w:trPr>
          <w:jc w:val="center"/>
        </w:trPr>
        <w:tc>
          <w:tcPr>
            <w:tcW w:w="8238" w:type="dxa"/>
            <w:gridSpan w:val="2"/>
            <w:tcBorders>
              <w:top w:val="single" w:sz="4" w:space="0" w:color="auto"/>
              <w:left w:val="single" w:sz="4" w:space="0" w:color="auto"/>
              <w:bottom w:val="single" w:sz="8" w:space="0" w:color="auto"/>
            </w:tcBorders>
            <w:shd w:val="clear" w:color="auto" w:fill="auto"/>
            <w:vAlign w:val="center"/>
          </w:tcPr>
          <w:p w:rsidR="00B118F7" w:rsidRPr="009C4DA5" w:rsidRDefault="00B118F7" w:rsidP="005C77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Dalykų</w:t>
            </w:r>
            <w:proofErr w:type="spellEnd"/>
            <w:r w:rsidRPr="009C4DA5">
              <w:rPr>
                <w:rFonts w:ascii="Times New Roman" w:eastAsia="Times New Roman" w:hAnsi="Times New Roman" w:cs="Times New Roman"/>
                <w:sz w:val="24"/>
                <w:szCs w:val="24"/>
                <w:lang w:val="en-US"/>
              </w:rPr>
              <w:t xml:space="preserve"> </w:t>
            </w:r>
            <w:proofErr w:type="spellStart"/>
            <w:r w:rsidRPr="009C4DA5">
              <w:rPr>
                <w:rFonts w:ascii="Times New Roman" w:eastAsia="Times New Roman" w:hAnsi="Times New Roman" w:cs="Times New Roman"/>
                <w:sz w:val="24"/>
                <w:szCs w:val="24"/>
                <w:lang w:val="en-US"/>
              </w:rPr>
              <w:t>moduliai</w:t>
            </w:r>
            <w:proofErr w:type="spellEnd"/>
          </w:p>
        </w:tc>
      </w:tr>
      <w:tr w:rsidR="00B118F7" w:rsidRPr="009C4DA5" w:rsidTr="005C77A0">
        <w:trPr>
          <w:jc w:val="center"/>
        </w:trPr>
        <w:tc>
          <w:tcPr>
            <w:tcW w:w="3420" w:type="dxa"/>
            <w:tcBorders>
              <w:top w:val="single" w:sz="8" w:space="0" w:color="auto"/>
              <w:left w:val="single" w:sz="4" w:space="0" w:color="auto"/>
              <w:bottom w:val="single" w:sz="4" w:space="0" w:color="auto"/>
            </w:tcBorders>
            <w:shd w:val="clear" w:color="auto" w:fill="auto"/>
            <w:vAlign w:val="center"/>
          </w:tcPr>
          <w:p w:rsidR="00B118F7" w:rsidRPr="009C4DA5" w:rsidRDefault="00B118F7" w:rsidP="005C77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Dalykas</w:t>
            </w:r>
            <w:proofErr w:type="spellEnd"/>
            <w:r w:rsidRPr="009C4DA5">
              <w:rPr>
                <w:rFonts w:ascii="Times New Roman" w:eastAsia="Times New Roman" w:hAnsi="Times New Roman" w:cs="Times New Roman"/>
                <w:sz w:val="24"/>
                <w:szCs w:val="24"/>
                <w:lang w:val="en-US"/>
              </w:rPr>
              <w:t xml:space="preserve">, </w:t>
            </w:r>
            <w:proofErr w:type="spellStart"/>
            <w:r w:rsidRPr="009C4DA5">
              <w:rPr>
                <w:rFonts w:ascii="Times New Roman" w:eastAsia="Times New Roman" w:hAnsi="Times New Roman" w:cs="Times New Roman"/>
                <w:sz w:val="24"/>
                <w:szCs w:val="24"/>
                <w:lang w:val="en-US"/>
              </w:rPr>
              <w:t>modulis</w:t>
            </w:r>
            <w:proofErr w:type="spellEnd"/>
          </w:p>
        </w:tc>
        <w:tc>
          <w:tcPr>
            <w:tcW w:w="4818" w:type="dxa"/>
            <w:tcBorders>
              <w:top w:val="single" w:sz="8" w:space="0" w:color="auto"/>
              <w:left w:val="single" w:sz="4" w:space="0" w:color="auto"/>
              <w:bottom w:val="single" w:sz="4" w:space="0" w:color="auto"/>
            </w:tcBorders>
            <w:shd w:val="clear" w:color="auto" w:fill="auto"/>
            <w:vAlign w:val="center"/>
          </w:tcPr>
          <w:p w:rsidR="00B118F7" w:rsidRPr="009C4DA5" w:rsidRDefault="00B118F7" w:rsidP="005C77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Turinys</w:t>
            </w:r>
            <w:proofErr w:type="spellEnd"/>
          </w:p>
          <w:p w:rsidR="00B118F7" w:rsidRPr="009C4DA5" w:rsidRDefault="00743FCF" w:rsidP="005C77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Mokytojai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esant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poreikiui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detalizuoja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turinį</w:t>
            </w:r>
            <w:proofErr w:type="spellEnd"/>
          </w:p>
        </w:tc>
      </w:tr>
      <w:tr w:rsidR="00B118F7" w:rsidRPr="009C4DA5" w:rsidTr="005C77A0">
        <w:trPr>
          <w:jc w:val="center"/>
        </w:trPr>
        <w:tc>
          <w:tcPr>
            <w:tcW w:w="3420"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Biologijos</w:t>
            </w:r>
            <w:proofErr w:type="spellEnd"/>
            <w:r w:rsidRPr="009C4DA5">
              <w:rPr>
                <w:rFonts w:ascii="Times New Roman" w:eastAsia="Times New Roman" w:hAnsi="Times New Roman" w:cs="Times New Roman"/>
                <w:sz w:val="24"/>
                <w:szCs w:val="24"/>
                <w:lang w:val="en-US"/>
              </w:rPr>
              <w:t xml:space="preserve"> </w:t>
            </w:r>
          </w:p>
        </w:tc>
        <w:tc>
          <w:tcPr>
            <w:tcW w:w="4818" w:type="dxa"/>
            <w:tcBorders>
              <w:top w:val="single" w:sz="4" w:space="0" w:color="auto"/>
              <w:left w:val="single" w:sz="4" w:space="0" w:color="auto"/>
              <w:bottom w:val="single" w:sz="4" w:space="0" w:color="auto"/>
            </w:tcBorders>
            <w:shd w:val="clear" w:color="auto" w:fill="auto"/>
          </w:tcPr>
          <w:p w:rsidR="00B118F7" w:rsidRPr="009C4DA5" w:rsidRDefault="00B118F7" w:rsidP="005C77A0">
            <w:pPr>
              <w:shd w:val="clear" w:color="auto" w:fill="FFFFFF"/>
              <w:spacing w:after="0" w:line="240" w:lineRule="auto"/>
              <w:rPr>
                <w:rFonts w:ascii="Times New Roman" w:eastAsia="Times New Roman" w:hAnsi="Times New Roman" w:cs="Times New Roman"/>
                <w:sz w:val="24"/>
                <w:szCs w:val="24"/>
                <w:lang w:val="en-US"/>
              </w:rPr>
            </w:pPr>
          </w:p>
        </w:tc>
      </w:tr>
      <w:tr w:rsidR="00B118F7" w:rsidRPr="009C4DA5" w:rsidTr="005C77A0">
        <w:trPr>
          <w:jc w:val="center"/>
        </w:trPr>
        <w:tc>
          <w:tcPr>
            <w:tcW w:w="3420" w:type="dxa"/>
            <w:tcBorders>
              <w:top w:val="single" w:sz="8"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Chemijos</w:t>
            </w:r>
            <w:proofErr w:type="spellEnd"/>
            <w:r w:rsidRPr="009C4DA5">
              <w:rPr>
                <w:rFonts w:ascii="Times New Roman" w:eastAsia="Times New Roman" w:hAnsi="Times New Roman" w:cs="Times New Roman"/>
                <w:sz w:val="24"/>
                <w:szCs w:val="24"/>
                <w:lang w:val="en-US"/>
              </w:rPr>
              <w:t xml:space="preserve"> </w:t>
            </w:r>
          </w:p>
        </w:tc>
        <w:tc>
          <w:tcPr>
            <w:tcW w:w="4818" w:type="dxa"/>
            <w:tcBorders>
              <w:top w:val="single" w:sz="8" w:space="0" w:color="auto"/>
              <w:left w:val="single" w:sz="4" w:space="0" w:color="auto"/>
              <w:bottom w:val="single" w:sz="4" w:space="0" w:color="auto"/>
            </w:tcBorders>
            <w:shd w:val="clear" w:color="auto" w:fill="auto"/>
          </w:tcPr>
          <w:p w:rsidR="00B118F7" w:rsidRPr="009C4DA5" w:rsidRDefault="00B118F7" w:rsidP="005C77A0">
            <w:pPr>
              <w:shd w:val="clear" w:color="auto" w:fill="FFFFFF"/>
              <w:spacing w:after="0" w:line="240" w:lineRule="auto"/>
              <w:rPr>
                <w:rFonts w:ascii="Times New Roman" w:eastAsia="Times New Roman" w:hAnsi="Times New Roman" w:cs="Times New Roman"/>
                <w:sz w:val="24"/>
                <w:szCs w:val="24"/>
                <w:lang w:val="en-US"/>
              </w:rPr>
            </w:pPr>
          </w:p>
        </w:tc>
      </w:tr>
      <w:tr w:rsidR="00B118F7" w:rsidRPr="009C4DA5" w:rsidTr="005C77A0">
        <w:trPr>
          <w:jc w:val="center"/>
        </w:trPr>
        <w:tc>
          <w:tcPr>
            <w:tcW w:w="3420" w:type="dxa"/>
            <w:tcBorders>
              <w:top w:val="single" w:sz="8" w:space="0" w:color="auto"/>
              <w:left w:val="single" w:sz="4" w:space="0" w:color="auto"/>
              <w:bottom w:val="single" w:sz="8"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Lietuvių</w:t>
            </w:r>
            <w:proofErr w:type="spellEnd"/>
            <w:r w:rsidRPr="009C4DA5">
              <w:rPr>
                <w:rFonts w:ascii="Times New Roman" w:eastAsia="Times New Roman" w:hAnsi="Times New Roman" w:cs="Times New Roman"/>
                <w:sz w:val="24"/>
                <w:szCs w:val="24"/>
                <w:lang w:val="en-US"/>
              </w:rPr>
              <w:t xml:space="preserve"> </w:t>
            </w:r>
            <w:proofErr w:type="spellStart"/>
            <w:r w:rsidRPr="009C4DA5">
              <w:rPr>
                <w:rFonts w:ascii="Times New Roman" w:eastAsia="Times New Roman" w:hAnsi="Times New Roman" w:cs="Times New Roman"/>
                <w:sz w:val="24"/>
                <w:szCs w:val="24"/>
                <w:lang w:val="en-US"/>
              </w:rPr>
              <w:t>kalbos</w:t>
            </w:r>
            <w:proofErr w:type="spellEnd"/>
          </w:p>
        </w:tc>
        <w:tc>
          <w:tcPr>
            <w:tcW w:w="4818" w:type="dxa"/>
            <w:tcBorders>
              <w:top w:val="single" w:sz="8" w:space="0" w:color="auto"/>
              <w:left w:val="single" w:sz="4" w:space="0" w:color="auto"/>
              <w:bottom w:val="single" w:sz="8" w:space="0" w:color="auto"/>
            </w:tcBorders>
            <w:shd w:val="clear" w:color="auto" w:fill="auto"/>
          </w:tcPr>
          <w:p w:rsidR="00B118F7" w:rsidRPr="009C4DA5" w:rsidRDefault="00B118F7" w:rsidP="005C77A0">
            <w:pPr>
              <w:shd w:val="clear" w:color="auto" w:fill="FFFFFF"/>
              <w:spacing w:after="0" w:line="240" w:lineRule="auto"/>
              <w:rPr>
                <w:rFonts w:ascii="Times New Roman" w:eastAsia="Times New Roman" w:hAnsi="Times New Roman" w:cs="Times New Roman"/>
                <w:sz w:val="24"/>
                <w:szCs w:val="24"/>
                <w:lang w:val="en-US"/>
              </w:rPr>
            </w:pPr>
          </w:p>
        </w:tc>
      </w:tr>
      <w:tr w:rsidR="00B118F7" w:rsidRPr="009C4DA5" w:rsidTr="005C77A0">
        <w:trPr>
          <w:jc w:val="center"/>
        </w:trPr>
        <w:tc>
          <w:tcPr>
            <w:tcW w:w="3420" w:type="dxa"/>
            <w:tcBorders>
              <w:top w:val="single" w:sz="8" w:space="0" w:color="auto"/>
              <w:left w:val="single" w:sz="4" w:space="0" w:color="auto"/>
              <w:bottom w:val="single" w:sz="8"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Matematikos</w:t>
            </w:r>
            <w:proofErr w:type="spellEnd"/>
          </w:p>
        </w:tc>
        <w:tc>
          <w:tcPr>
            <w:tcW w:w="4818" w:type="dxa"/>
            <w:tcBorders>
              <w:top w:val="single" w:sz="8" w:space="0" w:color="auto"/>
              <w:left w:val="single" w:sz="4" w:space="0" w:color="auto"/>
              <w:bottom w:val="single" w:sz="8" w:space="0" w:color="auto"/>
            </w:tcBorders>
            <w:shd w:val="clear" w:color="auto" w:fill="auto"/>
          </w:tcPr>
          <w:p w:rsidR="00B118F7" w:rsidRPr="009C4DA5" w:rsidRDefault="00B118F7" w:rsidP="005C77A0">
            <w:pPr>
              <w:spacing w:after="0" w:line="240" w:lineRule="auto"/>
              <w:rPr>
                <w:rFonts w:ascii="Times New Roman" w:eastAsia="Times New Roman" w:hAnsi="Times New Roman" w:cs="Times New Roman"/>
                <w:i/>
                <w:sz w:val="24"/>
                <w:szCs w:val="24"/>
                <w:lang w:val="en-US"/>
              </w:rPr>
            </w:pPr>
          </w:p>
        </w:tc>
      </w:tr>
      <w:tr w:rsidR="00B118F7" w:rsidRPr="009C4DA5" w:rsidTr="005C77A0">
        <w:trPr>
          <w:jc w:val="center"/>
        </w:trPr>
        <w:tc>
          <w:tcPr>
            <w:tcW w:w="3420" w:type="dxa"/>
            <w:tcBorders>
              <w:top w:val="single" w:sz="8"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Anglų</w:t>
            </w:r>
            <w:proofErr w:type="spellEnd"/>
            <w:r w:rsidRPr="009C4DA5">
              <w:rPr>
                <w:rFonts w:ascii="Times New Roman" w:eastAsia="Times New Roman" w:hAnsi="Times New Roman" w:cs="Times New Roman"/>
                <w:sz w:val="24"/>
                <w:szCs w:val="24"/>
                <w:lang w:val="en-US"/>
              </w:rPr>
              <w:t xml:space="preserve"> </w:t>
            </w:r>
            <w:proofErr w:type="spellStart"/>
            <w:r w:rsidRPr="009C4DA5">
              <w:rPr>
                <w:rFonts w:ascii="Times New Roman" w:eastAsia="Times New Roman" w:hAnsi="Times New Roman" w:cs="Times New Roman"/>
                <w:sz w:val="24"/>
                <w:szCs w:val="24"/>
                <w:lang w:val="en-US"/>
              </w:rPr>
              <w:t>kalbos</w:t>
            </w:r>
            <w:proofErr w:type="spellEnd"/>
          </w:p>
        </w:tc>
        <w:tc>
          <w:tcPr>
            <w:tcW w:w="4818" w:type="dxa"/>
            <w:tcBorders>
              <w:top w:val="single" w:sz="8" w:space="0" w:color="auto"/>
              <w:left w:val="single" w:sz="4" w:space="0" w:color="auto"/>
              <w:bottom w:val="single" w:sz="4" w:space="0" w:color="auto"/>
            </w:tcBorders>
            <w:shd w:val="clear" w:color="auto" w:fill="auto"/>
          </w:tcPr>
          <w:p w:rsidR="00B118F7" w:rsidRPr="009C4DA5" w:rsidRDefault="00B118F7" w:rsidP="005C77A0">
            <w:pPr>
              <w:shd w:val="clear" w:color="auto" w:fill="FFFFFF"/>
              <w:spacing w:after="0" w:line="240" w:lineRule="auto"/>
              <w:rPr>
                <w:rFonts w:ascii="Times New Roman" w:eastAsia="Times New Roman" w:hAnsi="Times New Roman" w:cs="Times New Roman"/>
                <w:sz w:val="24"/>
                <w:szCs w:val="24"/>
                <w:lang w:val="en-US"/>
              </w:rPr>
            </w:pPr>
          </w:p>
        </w:tc>
      </w:tr>
      <w:tr w:rsidR="00B118F7" w:rsidRPr="009C4DA5" w:rsidTr="005C77A0">
        <w:trPr>
          <w:jc w:val="center"/>
        </w:trPr>
        <w:tc>
          <w:tcPr>
            <w:tcW w:w="3420" w:type="dxa"/>
            <w:tcBorders>
              <w:top w:val="single" w:sz="8" w:space="0" w:color="auto"/>
              <w:left w:val="single" w:sz="4" w:space="0" w:color="auto"/>
              <w:bottom w:val="single" w:sz="8"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Istorijos</w:t>
            </w:r>
            <w:proofErr w:type="spellEnd"/>
          </w:p>
        </w:tc>
        <w:tc>
          <w:tcPr>
            <w:tcW w:w="4818" w:type="dxa"/>
            <w:tcBorders>
              <w:top w:val="single" w:sz="8" w:space="0" w:color="auto"/>
              <w:left w:val="single" w:sz="4" w:space="0" w:color="auto"/>
              <w:bottom w:val="single" w:sz="8" w:space="0" w:color="auto"/>
            </w:tcBorders>
            <w:shd w:val="clear" w:color="auto" w:fill="auto"/>
          </w:tcPr>
          <w:p w:rsidR="00B118F7" w:rsidRPr="009C4DA5" w:rsidRDefault="00B118F7" w:rsidP="005C77A0">
            <w:pPr>
              <w:shd w:val="clear" w:color="auto" w:fill="FFFFFF"/>
              <w:spacing w:after="0" w:line="240" w:lineRule="auto"/>
              <w:rPr>
                <w:rFonts w:ascii="Times New Roman" w:eastAsia="Times New Roman" w:hAnsi="Times New Roman" w:cs="Times New Roman"/>
                <w:sz w:val="24"/>
                <w:szCs w:val="24"/>
                <w:lang w:val="en-US"/>
              </w:rPr>
            </w:pPr>
          </w:p>
        </w:tc>
      </w:tr>
    </w:tbl>
    <w:p w:rsidR="00B118F7" w:rsidRPr="00D201AB" w:rsidRDefault="00B118F7" w:rsidP="00B118F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B118F7" w:rsidRPr="009C4DA5" w:rsidRDefault="00B118F7" w:rsidP="00B118F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9C4DA5">
        <w:rPr>
          <w:rFonts w:ascii="Times New Roman" w:eastAsia="Times New Roman" w:hAnsi="Times New Roman" w:cs="Times New Roman"/>
          <w:sz w:val="24"/>
          <w:szCs w:val="24"/>
        </w:rPr>
        <w:t xml:space="preserve">PASIRENKAMŲJŲ DALYKŲ PROGRAMŲ PASIŪLA </w:t>
      </w:r>
    </w:p>
    <w:p w:rsidR="00B118F7" w:rsidRPr="009C4DA5" w:rsidRDefault="00B118F7" w:rsidP="00B118F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B118F7" w:rsidRPr="009C4DA5" w:rsidRDefault="00B118F7" w:rsidP="00B118F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859"/>
      </w:tblGrid>
      <w:tr w:rsidR="00B118F7" w:rsidRPr="009C4DA5" w:rsidTr="005C77A0">
        <w:trPr>
          <w:jc w:val="center"/>
        </w:trPr>
        <w:tc>
          <w:tcPr>
            <w:tcW w:w="8099" w:type="dxa"/>
            <w:gridSpan w:val="2"/>
            <w:tcBorders>
              <w:top w:val="single" w:sz="4" w:space="0" w:color="auto"/>
              <w:left w:val="single" w:sz="4" w:space="0" w:color="auto"/>
              <w:bottom w:val="single" w:sz="8" w:space="0" w:color="auto"/>
            </w:tcBorders>
            <w:shd w:val="clear" w:color="auto" w:fill="auto"/>
            <w:vAlign w:val="center"/>
          </w:tcPr>
          <w:p w:rsidR="00B118F7" w:rsidRPr="009C4DA5" w:rsidRDefault="00B118F7" w:rsidP="005C77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Pasirenkamieji</w:t>
            </w:r>
            <w:proofErr w:type="spellEnd"/>
            <w:r w:rsidRPr="009C4DA5">
              <w:rPr>
                <w:rFonts w:ascii="Times New Roman" w:eastAsia="Times New Roman" w:hAnsi="Times New Roman" w:cs="Times New Roman"/>
                <w:sz w:val="24"/>
                <w:szCs w:val="24"/>
                <w:lang w:val="en-US"/>
              </w:rPr>
              <w:t xml:space="preserve"> </w:t>
            </w:r>
            <w:proofErr w:type="spellStart"/>
            <w:r w:rsidRPr="009C4DA5">
              <w:rPr>
                <w:rFonts w:ascii="Times New Roman" w:eastAsia="Times New Roman" w:hAnsi="Times New Roman" w:cs="Times New Roman"/>
                <w:sz w:val="24"/>
                <w:szCs w:val="24"/>
                <w:lang w:val="en-US"/>
              </w:rPr>
              <w:t>dalykai</w:t>
            </w:r>
            <w:proofErr w:type="spellEnd"/>
          </w:p>
        </w:tc>
      </w:tr>
      <w:tr w:rsidR="00B118F7" w:rsidRPr="009C4DA5" w:rsidTr="005C77A0">
        <w:trPr>
          <w:jc w:val="center"/>
        </w:trPr>
        <w:tc>
          <w:tcPr>
            <w:tcW w:w="3240" w:type="dxa"/>
            <w:tcBorders>
              <w:top w:val="single" w:sz="8" w:space="0" w:color="auto"/>
              <w:left w:val="single" w:sz="4" w:space="0" w:color="auto"/>
              <w:bottom w:val="single" w:sz="4" w:space="0" w:color="auto"/>
            </w:tcBorders>
            <w:shd w:val="clear" w:color="auto" w:fill="auto"/>
            <w:vAlign w:val="center"/>
          </w:tcPr>
          <w:p w:rsidR="00B118F7" w:rsidRPr="009C4DA5" w:rsidRDefault="00B118F7" w:rsidP="005C77A0">
            <w:pPr>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Dalyko</w:t>
            </w:r>
            <w:proofErr w:type="spellEnd"/>
            <w:r w:rsidRPr="009C4DA5">
              <w:rPr>
                <w:rFonts w:ascii="Times New Roman" w:eastAsia="Times New Roman" w:hAnsi="Times New Roman" w:cs="Times New Roman"/>
                <w:sz w:val="24"/>
                <w:szCs w:val="24"/>
                <w:lang w:val="en-US"/>
              </w:rPr>
              <w:t xml:space="preserve"> </w:t>
            </w:r>
            <w:proofErr w:type="spellStart"/>
            <w:r w:rsidRPr="009C4DA5">
              <w:rPr>
                <w:rFonts w:ascii="Times New Roman" w:eastAsia="Times New Roman" w:hAnsi="Times New Roman" w:cs="Times New Roman"/>
                <w:sz w:val="24"/>
                <w:szCs w:val="24"/>
                <w:lang w:val="en-US"/>
              </w:rPr>
              <w:t>pavadinimas</w:t>
            </w:r>
            <w:proofErr w:type="spellEnd"/>
          </w:p>
        </w:tc>
        <w:tc>
          <w:tcPr>
            <w:tcW w:w="4859" w:type="dxa"/>
            <w:tcBorders>
              <w:top w:val="single" w:sz="8" w:space="0" w:color="auto"/>
              <w:left w:val="single" w:sz="4" w:space="0" w:color="auto"/>
              <w:bottom w:val="single" w:sz="4" w:space="0" w:color="auto"/>
            </w:tcBorders>
            <w:shd w:val="clear" w:color="auto" w:fill="auto"/>
            <w:vAlign w:val="center"/>
          </w:tcPr>
          <w:p w:rsidR="00B118F7" w:rsidRPr="009C4DA5" w:rsidRDefault="00B118F7" w:rsidP="005C77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Turinys</w:t>
            </w:r>
            <w:proofErr w:type="spellEnd"/>
          </w:p>
          <w:p w:rsidR="00B118F7" w:rsidRPr="009C4DA5" w:rsidRDefault="00D201AB" w:rsidP="005C77A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Mokytojai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esant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poreikiui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detalizuoja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turinį</w:t>
            </w:r>
            <w:proofErr w:type="spellEnd"/>
          </w:p>
        </w:tc>
      </w:tr>
      <w:tr w:rsidR="00B118F7" w:rsidRPr="009C4DA5" w:rsidTr="005C77A0">
        <w:trPr>
          <w:jc w:val="center"/>
        </w:trPr>
        <w:tc>
          <w:tcPr>
            <w:tcW w:w="3240"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Braižyba</w:t>
            </w:r>
            <w:proofErr w:type="spellEnd"/>
          </w:p>
        </w:tc>
        <w:tc>
          <w:tcPr>
            <w:tcW w:w="4859" w:type="dxa"/>
            <w:tcBorders>
              <w:top w:val="single" w:sz="4" w:space="0" w:color="auto"/>
              <w:left w:val="single" w:sz="4" w:space="0" w:color="auto"/>
              <w:bottom w:val="single" w:sz="4" w:space="0" w:color="auto"/>
            </w:tcBorders>
            <w:shd w:val="clear" w:color="auto" w:fill="auto"/>
          </w:tcPr>
          <w:p w:rsidR="00B118F7" w:rsidRPr="009C4DA5" w:rsidRDefault="00B118F7" w:rsidP="005C77A0">
            <w:pPr>
              <w:shd w:val="clear" w:color="auto" w:fill="FFFFFF"/>
              <w:spacing w:after="0" w:line="240" w:lineRule="auto"/>
              <w:rPr>
                <w:rFonts w:ascii="Times New Roman" w:eastAsia="Times New Roman" w:hAnsi="Times New Roman" w:cs="Times New Roman"/>
                <w:sz w:val="24"/>
                <w:szCs w:val="24"/>
                <w:lang w:val="en-US"/>
              </w:rPr>
            </w:pPr>
          </w:p>
        </w:tc>
      </w:tr>
      <w:tr w:rsidR="0096074D" w:rsidRPr="009C4DA5" w:rsidTr="005C77A0">
        <w:trPr>
          <w:jc w:val="center"/>
        </w:trPr>
        <w:tc>
          <w:tcPr>
            <w:tcW w:w="3240" w:type="dxa"/>
            <w:tcBorders>
              <w:top w:val="single" w:sz="4" w:space="0" w:color="auto"/>
              <w:left w:val="single" w:sz="4" w:space="0" w:color="auto"/>
              <w:bottom w:val="single" w:sz="4" w:space="0" w:color="auto"/>
            </w:tcBorders>
            <w:shd w:val="clear" w:color="auto" w:fill="auto"/>
          </w:tcPr>
          <w:p w:rsidR="0096074D" w:rsidRPr="009C4DA5" w:rsidRDefault="0096074D" w:rsidP="005C77A0">
            <w:pPr>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Ekonomika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verslumas</w:t>
            </w:r>
            <w:proofErr w:type="spellEnd"/>
          </w:p>
        </w:tc>
        <w:tc>
          <w:tcPr>
            <w:tcW w:w="4859" w:type="dxa"/>
            <w:tcBorders>
              <w:top w:val="single" w:sz="4" w:space="0" w:color="auto"/>
              <w:left w:val="single" w:sz="4" w:space="0" w:color="auto"/>
              <w:bottom w:val="single" w:sz="4" w:space="0" w:color="auto"/>
            </w:tcBorders>
            <w:shd w:val="clear" w:color="auto" w:fill="auto"/>
          </w:tcPr>
          <w:p w:rsidR="0096074D" w:rsidRPr="009C4DA5" w:rsidRDefault="0096074D" w:rsidP="005C77A0">
            <w:pPr>
              <w:shd w:val="clear" w:color="auto" w:fill="FFFFFF"/>
              <w:spacing w:after="0" w:line="240" w:lineRule="auto"/>
              <w:rPr>
                <w:rFonts w:ascii="Times New Roman" w:eastAsia="Times New Roman" w:hAnsi="Times New Roman" w:cs="Times New Roman"/>
                <w:sz w:val="24"/>
                <w:szCs w:val="24"/>
                <w:lang w:val="en-US"/>
              </w:rPr>
            </w:pPr>
          </w:p>
        </w:tc>
      </w:tr>
      <w:tr w:rsidR="00B118F7" w:rsidRPr="009C4DA5" w:rsidTr="005C77A0">
        <w:trPr>
          <w:jc w:val="center"/>
        </w:trPr>
        <w:tc>
          <w:tcPr>
            <w:tcW w:w="3240"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Italų</w:t>
            </w:r>
            <w:proofErr w:type="spellEnd"/>
            <w:r w:rsidRPr="009C4DA5">
              <w:rPr>
                <w:rFonts w:ascii="Times New Roman" w:eastAsia="Times New Roman" w:hAnsi="Times New Roman" w:cs="Times New Roman"/>
                <w:sz w:val="24"/>
                <w:szCs w:val="24"/>
                <w:lang w:val="en-US"/>
              </w:rPr>
              <w:t xml:space="preserve"> </w:t>
            </w:r>
            <w:proofErr w:type="spellStart"/>
            <w:r w:rsidRPr="009C4DA5">
              <w:rPr>
                <w:rFonts w:ascii="Times New Roman" w:eastAsia="Times New Roman" w:hAnsi="Times New Roman" w:cs="Times New Roman"/>
                <w:sz w:val="24"/>
                <w:szCs w:val="24"/>
                <w:lang w:val="en-US"/>
              </w:rPr>
              <w:t>kalba</w:t>
            </w:r>
            <w:proofErr w:type="spellEnd"/>
          </w:p>
        </w:tc>
        <w:tc>
          <w:tcPr>
            <w:tcW w:w="4859"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
        </w:tc>
      </w:tr>
      <w:tr w:rsidR="00B118F7" w:rsidRPr="009C4DA5" w:rsidTr="005C77A0">
        <w:trPr>
          <w:jc w:val="center"/>
        </w:trPr>
        <w:tc>
          <w:tcPr>
            <w:tcW w:w="3240"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Prancūzų</w:t>
            </w:r>
            <w:proofErr w:type="spellEnd"/>
            <w:r w:rsidRPr="009C4DA5">
              <w:rPr>
                <w:rFonts w:ascii="Times New Roman" w:eastAsia="Times New Roman" w:hAnsi="Times New Roman" w:cs="Times New Roman"/>
                <w:sz w:val="24"/>
                <w:szCs w:val="24"/>
                <w:lang w:val="en-US"/>
              </w:rPr>
              <w:t xml:space="preserve"> </w:t>
            </w:r>
            <w:proofErr w:type="spellStart"/>
            <w:r w:rsidRPr="009C4DA5">
              <w:rPr>
                <w:rFonts w:ascii="Times New Roman" w:eastAsia="Times New Roman" w:hAnsi="Times New Roman" w:cs="Times New Roman"/>
                <w:sz w:val="24"/>
                <w:szCs w:val="24"/>
                <w:lang w:val="en-US"/>
              </w:rPr>
              <w:t>kalba</w:t>
            </w:r>
            <w:proofErr w:type="spellEnd"/>
          </w:p>
        </w:tc>
        <w:tc>
          <w:tcPr>
            <w:tcW w:w="4859"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
        </w:tc>
      </w:tr>
      <w:tr w:rsidR="00B118F7" w:rsidRPr="009C4DA5" w:rsidTr="005C77A0">
        <w:trPr>
          <w:jc w:val="center"/>
        </w:trPr>
        <w:tc>
          <w:tcPr>
            <w:tcW w:w="3240"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D201AB">
              <w:rPr>
                <w:rFonts w:ascii="Times New Roman" w:eastAsia="Times New Roman" w:hAnsi="Times New Roman" w:cs="Times New Roman"/>
                <w:sz w:val="24"/>
                <w:szCs w:val="24"/>
                <w:lang w:val="en-US"/>
              </w:rPr>
              <w:t>Lenkų</w:t>
            </w:r>
            <w:proofErr w:type="spellEnd"/>
            <w:r w:rsidRPr="00D201AB">
              <w:rPr>
                <w:rFonts w:ascii="Times New Roman" w:eastAsia="Times New Roman" w:hAnsi="Times New Roman" w:cs="Times New Roman"/>
                <w:sz w:val="24"/>
                <w:szCs w:val="24"/>
                <w:lang w:val="en-US"/>
              </w:rPr>
              <w:t xml:space="preserve"> </w:t>
            </w:r>
            <w:proofErr w:type="spellStart"/>
            <w:r w:rsidRPr="00D201AB">
              <w:rPr>
                <w:rFonts w:ascii="Times New Roman" w:eastAsia="Times New Roman" w:hAnsi="Times New Roman" w:cs="Times New Roman"/>
                <w:sz w:val="24"/>
                <w:szCs w:val="24"/>
                <w:lang w:val="en-US"/>
              </w:rPr>
              <w:t>kalba</w:t>
            </w:r>
            <w:proofErr w:type="spellEnd"/>
          </w:p>
        </w:tc>
        <w:tc>
          <w:tcPr>
            <w:tcW w:w="4859"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
        </w:tc>
      </w:tr>
      <w:tr w:rsidR="00B118F7" w:rsidRPr="009C4DA5" w:rsidTr="005C77A0">
        <w:trPr>
          <w:jc w:val="center"/>
        </w:trPr>
        <w:tc>
          <w:tcPr>
            <w:tcW w:w="3240"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Vokiečių</w:t>
            </w:r>
            <w:proofErr w:type="spellEnd"/>
            <w:r w:rsidRPr="009C4DA5">
              <w:rPr>
                <w:rFonts w:ascii="Times New Roman" w:eastAsia="Times New Roman" w:hAnsi="Times New Roman" w:cs="Times New Roman"/>
                <w:sz w:val="24"/>
                <w:szCs w:val="24"/>
                <w:lang w:val="en-US"/>
              </w:rPr>
              <w:t xml:space="preserve"> </w:t>
            </w:r>
            <w:proofErr w:type="spellStart"/>
            <w:r w:rsidRPr="009C4DA5">
              <w:rPr>
                <w:rFonts w:ascii="Times New Roman" w:eastAsia="Times New Roman" w:hAnsi="Times New Roman" w:cs="Times New Roman"/>
                <w:sz w:val="24"/>
                <w:szCs w:val="24"/>
                <w:lang w:val="en-US"/>
              </w:rPr>
              <w:t>kalba</w:t>
            </w:r>
            <w:proofErr w:type="spellEnd"/>
          </w:p>
        </w:tc>
        <w:tc>
          <w:tcPr>
            <w:tcW w:w="4859"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
        </w:tc>
      </w:tr>
      <w:tr w:rsidR="00B118F7" w:rsidRPr="009C4DA5" w:rsidTr="005C77A0">
        <w:trPr>
          <w:jc w:val="center"/>
        </w:trPr>
        <w:tc>
          <w:tcPr>
            <w:tcW w:w="3240"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Ugdymas</w:t>
            </w:r>
            <w:proofErr w:type="spellEnd"/>
            <w:r w:rsidRPr="009C4DA5">
              <w:rPr>
                <w:rFonts w:ascii="Times New Roman" w:eastAsia="Times New Roman" w:hAnsi="Times New Roman" w:cs="Times New Roman"/>
                <w:sz w:val="24"/>
                <w:szCs w:val="24"/>
                <w:lang w:val="en-US"/>
              </w:rPr>
              <w:t xml:space="preserve"> </w:t>
            </w:r>
            <w:proofErr w:type="spellStart"/>
            <w:r w:rsidRPr="009C4DA5">
              <w:rPr>
                <w:rFonts w:ascii="Times New Roman" w:eastAsia="Times New Roman" w:hAnsi="Times New Roman" w:cs="Times New Roman"/>
                <w:sz w:val="24"/>
                <w:szCs w:val="24"/>
                <w:lang w:val="en-US"/>
              </w:rPr>
              <w:t>karjerai</w:t>
            </w:r>
            <w:proofErr w:type="spellEnd"/>
          </w:p>
        </w:tc>
        <w:tc>
          <w:tcPr>
            <w:tcW w:w="4859"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
        </w:tc>
      </w:tr>
      <w:tr w:rsidR="00B118F7" w:rsidRPr="009C4DA5" w:rsidTr="005C77A0">
        <w:trPr>
          <w:jc w:val="center"/>
        </w:trPr>
        <w:tc>
          <w:tcPr>
            <w:tcW w:w="3240"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Meno</w:t>
            </w:r>
            <w:proofErr w:type="spellEnd"/>
            <w:r w:rsidRPr="009C4DA5">
              <w:rPr>
                <w:rFonts w:ascii="Times New Roman" w:eastAsia="Times New Roman" w:hAnsi="Times New Roman" w:cs="Times New Roman"/>
                <w:sz w:val="24"/>
                <w:szCs w:val="24"/>
                <w:lang w:val="en-US"/>
              </w:rPr>
              <w:t xml:space="preserve"> </w:t>
            </w:r>
            <w:proofErr w:type="spellStart"/>
            <w:r w:rsidRPr="009C4DA5">
              <w:rPr>
                <w:rFonts w:ascii="Times New Roman" w:eastAsia="Times New Roman" w:hAnsi="Times New Roman" w:cs="Times New Roman"/>
                <w:sz w:val="24"/>
                <w:szCs w:val="24"/>
                <w:lang w:val="en-US"/>
              </w:rPr>
              <w:t>istorija</w:t>
            </w:r>
            <w:proofErr w:type="spellEnd"/>
          </w:p>
        </w:tc>
        <w:tc>
          <w:tcPr>
            <w:tcW w:w="4859"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
        </w:tc>
      </w:tr>
      <w:tr w:rsidR="00B118F7" w:rsidRPr="009C4DA5" w:rsidTr="005C77A0">
        <w:trPr>
          <w:jc w:val="center"/>
        </w:trPr>
        <w:tc>
          <w:tcPr>
            <w:tcW w:w="3240"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D201AB">
              <w:rPr>
                <w:rFonts w:ascii="Times New Roman" w:eastAsia="Times New Roman" w:hAnsi="Times New Roman" w:cs="Times New Roman"/>
                <w:sz w:val="24"/>
                <w:szCs w:val="24"/>
                <w:lang w:val="en-US"/>
              </w:rPr>
              <w:t>Šokis</w:t>
            </w:r>
            <w:proofErr w:type="spellEnd"/>
          </w:p>
        </w:tc>
        <w:tc>
          <w:tcPr>
            <w:tcW w:w="4859"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
        </w:tc>
      </w:tr>
      <w:tr w:rsidR="00B118F7" w:rsidRPr="009C4DA5" w:rsidTr="005C77A0">
        <w:trPr>
          <w:jc w:val="center"/>
        </w:trPr>
        <w:tc>
          <w:tcPr>
            <w:tcW w:w="3240"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roofErr w:type="spellStart"/>
            <w:r w:rsidRPr="009C4DA5">
              <w:rPr>
                <w:rFonts w:ascii="Times New Roman" w:eastAsia="Times New Roman" w:hAnsi="Times New Roman" w:cs="Times New Roman"/>
                <w:sz w:val="24"/>
                <w:szCs w:val="24"/>
                <w:lang w:val="en-US"/>
              </w:rPr>
              <w:t>Dizainas</w:t>
            </w:r>
            <w:proofErr w:type="spellEnd"/>
          </w:p>
        </w:tc>
        <w:tc>
          <w:tcPr>
            <w:tcW w:w="4859" w:type="dxa"/>
            <w:tcBorders>
              <w:top w:val="single" w:sz="4" w:space="0" w:color="auto"/>
              <w:left w:val="single" w:sz="4" w:space="0" w:color="auto"/>
              <w:bottom w:val="single" w:sz="4" w:space="0" w:color="auto"/>
            </w:tcBorders>
            <w:shd w:val="clear" w:color="auto" w:fill="auto"/>
          </w:tcPr>
          <w:p w:rsidR="00B118F7" w:rsidRPr="009C4DA5" w:rsidRDefault="00B118F7" w:rsidP="005C77A0">
            <w:pPr>
              <w:spacing w:after="0" w:line="240" w:lineRule="auto"/>
              <w:jc w:val="both"/>
              <w:rPr>
                <w:rFonts w:ascii="Times New Roman" w:eastAsia="Times New Roman" w:hAnsi="Times New Roman" w:cs="Times New Roman"/>
                <w:sz w:val="24"/>
                <w:szCs w:val="24"/>
                <w:lang w:val="en-US"/>
              </w:rPr>
            </w:pPr>
          </w:p>
        </w:tc>
      </w:tr>
    </w:tbl>
    <w:p w:rsidR="00B118F7" w:rsidRPr="009C4DA5" w:rsidRDefault="00B118F7" w:rsidP="00B118F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9C4DA5">
        <w:rPr>
          <w:rFonts w:ascii="Times New Roman" w:eastAsia="Times New Roman" w:hAnsi="Times New Roman" w:cs="Times New Roman"/>
          <w:sz w:val="24"/>
          <w:szCs w:val="24"/>
          <w:lang w:eastAsia="lt-LT"/>
        </w:rPr>
        <w:t>_________________________</w:t>
      </w:r>
    </w:p>
    <w:p w:rsidR="000B059C" w:rsidRPr="00014006" w:rsidRDefault="000B059C">
      <w:pPr>
        <w:rPr>
          <w:rFonts w:ascii="Times New Roman" w:hAnsi="Times New Roman" w:cs="Times New Roman"/>
          <w:sz w:val="24"/>
          <w:szCs w:val="24"/>
        </w:rPr>
      </w:pPr>
    </w:p>
    <w:sectPr w:rsidR="000B059C" w:rsidRPr="0001400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46" w:rsidRDefault="000A1646" w:rsidP="00D201AB">
      <w:pPr>
        <w:spacing w:after="0" w:line="240" w:lineRule="auto"/>
      </w:pPr>
      <w:r>
        <w:separator/>
      </w:r>
    </w:p>
  </w:endnote>
  <w:endnote w:type="continuationSeparator" w:id="0">
    <w:p w:rsidR="000A1646" w:rsidRDefault="000A1646" w:rsidP="00D2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46" w:rsidRDefault="000A1646" w:rsidP="00D201AB">
      <w:pPr>
        <w:spacing w:after="0" w:line="240" w:lineRule="auto"/>
      </w:pPr>
      <w:r>
        <w:separator/>
      </w:r>
    </w:p>
  </w:footnote>
  <w:footnote w:type="continuationSeparator" w:id="0">
    <w:p w:rsidR="000A1646" w:rsidRDefault="000A1646" w:rsidP="00D20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560A"/>
    <w:multiLevelType w:val="hybridMultilevel"/>
    <w:tmpl w:val="17A21B52"/>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35"/>
    <w:rsid w:val="00014006"/>
    <w:rsid w:val="00047BCE"/>
    <w:rsid w:val="000A1646"/>
    <w:rsid w:val="000B059C"/>
    <w:rsid w:val="000D3602"/>
    <w:rsid w:val="00125115"/>
    <w:rsid w:val="001251AF"/>
    <w:rsid w:val="00172838"/>
    <w:rsid w:val="001B770A"/>
    <w:rsid w:val="001E1603"/>
    <w:rsid w:val="00285758"/>
    <w:rsid w:val="002B10C7"/>
    <w:rsid w:val="003B2F81"/>
    <w:rsid w:val="003D18E4"/>
    <w:rsid w:val="003F654C"/>
    <w:rsid w:val="004266F6"/>
    <w:rsid w:val="0044175B"/>
    <w:rsid w:val="00467756"/>
    <w:rsid w:val="00514F3F"/>
    <w:rsid w:val="0053207C"/>
    <w:rsid w:val="005E6639"/>
    <w:rsid w:val="0062739F"/>
    <w:rsid w:val="00636A23"/>
    <w:rsid w:val="006973E7"/>
    <w:rsid w:val="00743FCF"/>
    <w:rsid w:val="0079449B"/>
    <w:rsid w:val="00885E96"/>
    <w:rsid w:val="0096074D"/>
    <w:rsid w:val="009A0D42"/>
    <w:rsid w:val="009A52AD"/>
    <w:rsid w:val="009C4DA5"/>
    <w:rsid w:val="00A04437"/>
    <w:rsid w:val="00A0605D"/>
    <w:rsid w:val="00A526D1"/>
    <w:rsid w:val="00A6454D"/>
    <w:rsid w:val="00AB4D88"/>
    <w:rsid w:val="00B118F7"/>
    <w:rsid w:val="00B51D11"/>
    <w:rsid w:val="00BA6F7C"/>
    <w:rsid w:val="00BC130C"/>
    <w:rsid w:val="00BE1150"/>
    <w:rsid w:val="00BF5DFC"/>
    <w:rsid w:val="00C44BEB"/>
    <w:rsid w:val="00D201AB"/>
    <w:rsid w:val="00D91EF4"/>
    <w:rsid w:val="00E16A99"/>
    <w:rsid w:val="00E47B6B"/>
    <w:rsid w:val="00E60694"/>
    <w:rsid w:val="00EA2235"/>
    <w:rsid w:val="00EB45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themeColor="text1"/>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2235"/>
    <w:rPr>
      <w:rFonts w:asciiTheme="minorHAnsi" w:eastAsiaTheme="minorHAnsi" w:hAnsiTheme="minorHAnsi" w:cstheme="minorBidi"/>
      <w:color w:val="auto"/>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semiHidden/>
    <w:unhideWhenUsed/>
    <w:rsid w:val="00EA223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EA2235"/>
    <w:pPr>
      <w:autoSpaceDE w:val="0"/>
      <w:autoSpaceDN w:val="0"/>
      <w:adjustRightInd w:val="0"/>
      <w:spacing w:after="0" w:line="240" w:lineRule="auto"/>
    </w:pPr>
    <w:rPr>
      <w:rFonts w:eastAsiaTheme="minorHAnsi"/>
      <w:color w:val="000000"/>
    </w:rPr>
  </w:style>
  <w:style w:type="paragraph" w:customStyle="1" w:styleId="Betarp1">
    <w:name w:val="Be tarpų1"/>
    <w:qFormat/>
    <w:rsid w:val="003D18E4"/>
    <w:pPr>
      <w:spacing w:after="0" w:line="240" w:lineRule="auto"/>
    </w:pPr>
    <w:rPr>
      <w:rFonts w:eastAsia="Calibri"/>
      <w:color w:val="auto"/>
      <w:lang w:eastAsia="pl-PL"/>
    </w:rPr>
  </w:style>
  <w:style w:type="table" w:styleId="Lentelstinklelis">
    <w:name w:val="Table Grid"/>
    <w:basedOn w:val="prastojilentel"/>
    <w:uiPriority w:val="59"/>
    <w:rsid w:val="000B059C"/>
    <w:pPr>
      <w:spacing w:after="0" w:line="240" w:lineRule="auto"/>
    </w:pPr>
    <w:rPr>
      <w:rFonts w:asciiTheme="minorHAnsi" w:eastAsia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C13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130C"/>
    <w:rPr>
      <w:rFonts w:ascii="Tahoma" w:eastAsiaTheme="minorHAnsi" w:hAnsi="Tahoma" w:cs="Tahoma"/>
      <w:color w:val="auto"/>
      <w:sz w:val="16"/>
      <w:szCs w:val="16"/>
    </w:rPr>
  </w:style>
  <w:style w:type="paragraph" w:styleId="Antrats">
    <w:name w:val="header"/>
    <w:basedOn w:val="prastasis"/>
    <w:link w:val="AntratsDiagrama"/>
    <w:uiPriority w:val="99"/>
    <w:unhideWhenUsed/>
    <w:rsid w:val="00D201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201AB"/>
    <w:rPr>
      <w:rFonts w:asciiTheme="minorHAnsi" w:eastAsiaTheme="minorHAnsi" w:hAnsiTheme="minorHAnsi" w:cstheme="minorBidi"/>
      <w:color w:val="auto"/>
      <w:sz w:val="22"/>
      <w:szCs w:val="22"/>
    </w:rPr>
  </w:style>
  <w:style w:type="paragraph" w:styleId="Porat">
    <w:name w:val="footer"/>
    <w:basedOn w:val="prastasis"/>
    <w:link w:val="PoratDiagrama"/>
    <w:uiPriority w:val="99"/>
    <w:unhideWhenUsed/>
    <w:rsid w:val="00D201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201AB"/>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themeColor="text1"/>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2235"/>
    <w:rPr>
      <w:rFonts w:asciiTheme="minorHAnsi" w:eastAsiaTheme="minorHAnsi" w:hAnsiTheme="minorHAnsi" w:cstheme="minorBidi"/>
      <w:color w:val="auto"/>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semiHidden/>
    <w:unhideWhenUsed/>
    <w:rsid w:val="00EA223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EA2235"/>
    <w:pPr>
      <w:autoSpaceDE w:val="0"/>
      <w:autoSpaceDN w:val="0"/>
      <w:adjustRightInd w:val="0"/>
      <w:spacing w:after="0" w:line="240" w:lineRule="auto"/>
    </w:pPr>
    <w:rPr>
      <w:rFonts w:eastAsiaTheme="minorHAnsi"/>
      <w:color w:val="000000"/>
    </w:rPr>
  </w:style>
  <w:style w:type="paragraph" w:customStyle="1" w:styleId="Betarp1">
    <w:name w:val="Be tarpų1"/>
    <w:qFormat/>
    <w:rsid w:val="003D18E4"/>
    <w:pPr>
      <w:spacing w:after="0" w:line="240" w:lineRule="auto"/>
    </w:pPr>
    <w:rPr>
      <w:rFonts w:eastAsia="Calibri"/>
      <w:color w:val="auto"/>
      <w:lang w:eastAsia="pl-PL"/>
    </w:rPr>
  </w:style>
  <w:style w:type="table" w:styleId="Lentelstinklelis">
    <w:name w:val="Table Grid"/>
    <w:basedOn w:val="prastojilentel"/>
    <w:uiPriority w:val="59"/>
    <w:rsid w:val="000B059C"/>
    <w:pPr>
      <w:spacing w:after="0" w:line="240" w:lineRule="auto"/>
    </w:pPr>
    <w:rPr>
      <w:rFonts w:asciiTheme="minorHAnsi" w:eastAsia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C13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130C"/>
    <w:rPr>
      <w:rFonts w:ascii="Tahoma" w:eastAsiaTheme="minorHAnsi" w:hAnsi="Tahoma" w:cs="Tahoma"/>
      <w:color w:val="auto"/>
      <w:sz w:val="16"/>
      <w:szCs w:val="16"/>
    </w:rPr>
  </w:style>
  <w:style w:type="paragraph" w:styleId="Antrats">
    <w:name w:val="header"/>
    <w:basedOn w:val="prastasis"/>
    <w:link w:val="AntratsDiagrama"/>
    <w:uiPriority w:val="99"/>
    <w:unhideWhenUsed/>
    <w:rsid w:val="00D201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201AB"/>
    <w:rPr>
      <w:rFonts w:asciiTheme="minorHAnsi" w:eastAsiaTheme="minorHAnsi" w:hAnsiTheme="minorHAnsi" w:cstheme="minorBidi"/>
      <w:color w:val="auto"/>
      <w:sz w:val="22"/>
      <w:szCs w:val="22"/>
    </w:rPr>
  </w:style>
  <w:style w:type="paragraph" w:styleId="Porat">
    <w:name w:val="footer"/>
    <w:basedOn w:val="prastasis"/>
    <w:link w:val="PoratDiagrama"/>
    <w:uiPriority w:val="99"/>
    <w:unhideWhenUsed/>
    <w:rsid w:val="00D201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201AB"/>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abpo.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12112</Words>
  <Characters>6904</Characters>
  <Application>Microsoft Office Word</Application>
  <DocSecurity>0</DocSecurity>
  <Lines>57</Lines>
  <Paragraphs>37</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    </vt:lpstr>
      <vt:lpstr>    Vidurinio ugdymo programos įgyvendinimo</vt:lpstr>
      <vt:lpstr>    Vidurinio ugdymo programos įgyvendinimo</vt:lpstr>
    </vt:vector>
  </TitlesOfParts>
  <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39</cp:revision>
  <cp:lastPrinted>2019-04-16T06:47:00Z</cp:lastPrinted>
  <dcterms:created xsi:type="dcterms:W3CDTF">2018-01-11T10:15:00Z</dcterms:created>
  <dcterms:modified xsi:type="dcterms:W3CDTF">2019-04-16T09:15:00Z</dcterms:modified>
</cp:coreProperties>
</file>